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409C38FF"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r>
        <w:rPr>
          <w:rFonts w:ascii="標楷體" w:eastAsia="標楷體" w:hAnsi="標楷體" w:hint="eastAsia"/>
          <w:b/>
          <w:color w:val="000000"/>
          <w:sz w:val="22"/>
        </w:rPr>
        <w:t>▓</w:t>
      </w:r>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sidR="00DF39DB">
            <w:rPr>
              <w:rFonts w:ascii="新細明體" w:eastAsia="標楷體" w:hint="eastAsia"/>
              <w:b/>
              <w:sz w:val="22"/>
            </w:rPr>
            <w:t>公開招標</w:t>
          </w:r>
        </w:sdtContent>
      </w:sdt>
    </w:p>
    <w:p w14:paraId="0A6F44AA" w14:textId="653DE1F6"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b/>
          <w:bCs/>
        </w:rPr>
      </w:pPr>
      <w:r>
        <w:rPr>
          <w:rFonts w:ascii="標楷體" w:eastAsia="標楷體" w:hint="eastAsia"/>
        </w:rPr>
        <w:t>採購案號：</w:t>
      </w:r>
      <w:r w:rsidR="00DF39DB" w:rsidRPr="00DF39DB">
        <w:rPr>
          <w:rFonts w:ascii="標楷體" w:eastAsia="標楷體"/>
        </w:rPr>
        <w:t>PS115011</w:t>
      </w:r>
    </w:p>
    <w:p w14:paraId="773B53A0" w14:textId="2075A7CE"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eastAsia="標楷體"/>
          <w:color w:val="0000FF"/>
        </w:rPr>
      </w:pPr>
      <w:r>
        <w:rPr>
          <w:rFonts w:ascii="標楷體" w:eastAsia="標楷體" w:hint="eastAsia"/>
        </w:rPr>
        <w:t>標的名稱及數量：</w:t>
      </w:r>
      <w:r w:rsidR="00DF39DB" w:rsidRPr="00DF39DB">
        <w:rPr>
          <w:rFonts w:ascii="標楷體" w:eastAsia="標楷體" w:hint="eastAsia"/>
        </w:rPr>
        <w:t>【再生製劑臨床試驗AI法規諮詢】</w:t>
      </w:r>
    </w:p>
    <w:tbl>
      <w:tblPr>
        <w:tblW w:w="5000" w:type="pct"/>
        <w:tblInd w:w="-299" w:type="dxa"/>
        <w:tblCellMar>
          <w:left w:w="30" w:type="dxa"/>
          <w:right w:w="30" w:type="dxa"/>
        </w:tblCellMar>
        <w:tblLook w:val="0000" w:firstRow="0" w:lastRow="0" w:firstColumn="0" w:lastColumn="0" w:noHBand="0" w:noVBand="0"/>
      </w:tblPr>
      <w:tblGrid>
        <w:gridCol w:w="710"/>
        <w:gridCol w:w="1842"/>
        <w:gridCol w:w="7256"/>
      </w:tblGrid>
      <w:tr w:rsidR="005D7C9D" w14:paraId="1A4CD47A" w14:textId="77777777" w:rsidTr="007C226D">
        <w:trPr>
          <w:cantSplit/>
          <w:trHeight w:val="466"/>
        </w:trPr>
        <w:tc>
          <w:tcPr>
            <w:tcW w:w="1301" w:type="pct"/>
            <w:gridSpan w:val="2"/>
            <w:tcBorders>
              <w:top w:val="single" w:sz="12" w:space="0" w:color="auto"/>
              <w:left w:val="single" w:sz="12" w:space="0" w:color="auto"/>
              <w:bottom w:val="single" w:sz="12" w:space="0" w:color="auto"/>
              <w:right w:val="single" w:sz="6" w:space="0" w:color="auto"/>
            </w:tcBorders>
            <w:vAlign w:val="center"/>
          </w:tcPr>
          <w:p w14:paraId="50B314A2" w14:textId="382333B9"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99"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7C226D">
        <w:trPr>
          <w:cantSplit/>
          <w:trHeight w:val="497"/>
        </w:trPr>
        <w:tc>
          <w:tcPr>
            <w:tcW w:w="362"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廠 商 資 格 及 其 他 項 目 欄</w:t>
            </w:r>
          </w:p>
        </w:tc>
        <w:tc>
          <w:tcPr>
            <w:tcW w:w="939"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99"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如公告招標文件所附。</w:t>
            </w:r>
          </w:p>
        </w:tc>
      </w:tr>
      <w:tr w:rsidR="00854902" w14:paraId="6F60A258" w14:textId="77777777" w:rsidTr="007C226D">
        <w:trPr>
          <w:cantSplit/>
          <w:trHeight w:val="511"/>
        </w:trPr>
        <w:tc>
          <w:tcPr>
            <w:tcW w:w="362"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(右列文件擇一檢附即可)</w:t>
            </w:r>
          </w:p>
        </w:tc>
        <w:tc>
          <w:tcPr>
            <w:tcW w:w="3699"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7C226D">
        <w:trPr>
          <w:cantSplit/>
          <w:trHeight w:val="511"/>
        </w:trPr>
        <w:tc>
          <w:tcPr>
            <w:tcW w:w="362"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(右列文件擇一檢附即可)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非營利單位得免檢附。</w:t>
            </w:r>
          </w:p>
        </w:tc>
        <w:tc>
          <w:tcPr>
            <w:tcW w:w="3699"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tc>
      </w:tr>
      <w:tr w:rsidR="00854902" w14:paraId="23F47020" w14:textId="77777777" w:rsidTr="007C226D">
        <w:trPr>
          <w:cantSplit/>
          <w:trHeight w:val="469"/>
        </w:trPr>
        <w:tc>
          <w:tcPr>
            <w:tcW w:w="362" w:type="pct"/>
            <w:vMerge/>
            <w:tcBorders>
              <w:left w:val="single" w:sz="12" w:space="0" w:color="auto"/>
              <w:bottom w:val="single" w:sz="12" w:space="0" w:color="auto"/>
              <w:right w:val="single" w:sz="6" w:space="0" w:color="auto"/>
            </w:tcBorders>
          </w:tcPr>
          <w:p w14:paraId="6A044ADA"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41B87067" w14:textId="2B5E3B75"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bookmarkStart w:id="0" w:name="_Hlk192234962"/>
            <w:r w:rsidRPr="00D20F96">
              <w:rPr>
                <w:rFonts w:ascii="標楷體" w:eastAsia="標楷體" w:hint="eastAsia"/>
                <w:color w:val="000000"/>
                <w:szCs w:val="24"/>
              </w:rPr>
              <w:t>招標投標及契約文件</w:t>
            </w:r>
            <w:bookmarkEnd w:id="0"/>
          </w:p>
        </w:tc>
        <w:tc>
          <w:tcPr>
            <w:tcW w:w="3699" w:type="pct"/>
            <w:tcBorders>
              <w:top w:val="single" w:sz="6" w:space="0" w:color="auto"/>
              <w:left w:val="single" w:sz="6" w:space="0" w:color="auto"/>
              <w:bottom w:val="single" w:sz="4" w:space="0" w:color="auto"/>
              <w:right w:val="single" w:sz="12" w:space="0" w:color="auto"/>
            </w:tcBorders>
            <w:vAlign w:val="center"/>
          </w:tcPr>
          <w:p w14:paraId="5BBCE5C6" w14:textId="591BC2CE"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854902" w14:paraId="2F11352F"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737E353E" w14:textId="77777777" w:rsidR="00854902" w:rsidRPr="00564F0A"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4BCD7F83" w14:textId="1503B6F4"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99" w:type="pct"/>
            <w:tcBorders>
              <w:top w:val="single" w:sz="6" w:space="0" w:color="auto"/>
              <w:left w:val="single" w:sz="6" w:space="0" w:color="auto"/>
              <w:bottom w:val="single" w:sz="4" w:space="0" w:color="auto"/>
              <w:right w:val="single" w:sz="12" w:space="0" w:color="auto"/>
            </w:tcBorders>
            <w:vAlign w:val="center"/>
          </w:tcPr>
          <w:p w14:paraId="25A1A553" w14:textId="4A8E5CE9"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1EB8435B"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42321667"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16924E74" w14:textId="528F238F"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99" w:type="pct"/>
            <w:tcBorders>
              <w:top w:val="single" w:sz="6" w:space="0" w:color="auto"/>
              <w:left w:val="single" w:sz="6" w:space="0" w:color="auto"/>
              <w:bottom w:val="single" w:sz="4" w:space="0" w:color="auto"/>
              <w:right w:val="single" w:sz="12" w:space="0" w:color="auto"/>
            </w:tcBorders>
            <w:vAlign w:val="center"/>
          </w:tcPr>
          <w:p w14:paraId="05D8743D" w14:textId="5853FD10"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72F17185"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1DFCCD02"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06517C21" w14:textId="129124CB" w:rsidR="00854902" w:rsidRPr="000A0247" w:rsidRDefault="00564C41"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564C41">
              <w:rPr>
                <w:rFonts w:ascii="標楷體" w:eastAsia="標楷體" w:hint="eastAsia"/>
                <w:color w:val="000000"/>
                <w:szCs w:val="24"/>
              </w:rPr>
              <w:t>比減價單</w:t>
            </w:r>
          </w:p>
        </w:tc>
        <w:tc>
          <w:tcPr>
            <w:tcW w:w="3699" w:type="pct"/>
            <w:tcBorders>
              <w:top w:val="single" w:sz="6" w:space="0" w:color="auto"/>
              <w:left w:val="single" w:sz="6" w:space="0" w:color="auto"/>
              <w:bottom w:val="single" w:sz="6" w:space="0" w:color="auto"/>
              <w:right w:val="single" w:sz="12" w:space="0" w:color="auto"/>
            </w:tcBorders>
            <w:vAlign w:val="center"/>
          </w:tcPr>
          <w:p w14:paraId="7F13AC84" w14:textId="554537FD"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7C226D" w14:paraId="5ED28621"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10F04DA6" w14:textId="77777777" w:rsidR="007C226D" w:rsidRDefault="007C226D"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6DDFA2A8" w14:textId="09758CD3" w:rsidR="007C226D" w:rsidRDefault="007C226D"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投標廠商聲明書</w:t>
            </w:r>
          </w:p>
        </w:tc>
        <w:tc>
          <w:tcPr>
            <w:tcW w:w="3699" w:type="pct"/>
            <w:tcBorders>
              <w:top w:val="single" w:sz="6" w:space="0" w:color="auto"/>
              <w:left w:val="single" w:sz="6" w:space="0" w:color="auto"/>
              <w:bottom w:val="single" w:sz="6" w:space="0" w:color="auto"/>
              <w:right w:val="single" w:sz="12" w:space="0" w:color="auto"/>
            </w:tcBorders>
            <w:vAlign w:val="center"/>
          </w:tcPr>
          <w:p w14:paraId="37700091" w14:textId="3B10EF89" w:rsidR="007C226D" w:rsidRDefault="007C226D"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515F80A6" w14:textId="77777777" w:rsidTr="007C226D">
        <w:trPr>
          <w:cantSplit/>
          <w:trHeight w:val="422"/>
        </w:trPr>
        <w:tc>
          <w:tcPr>
            <w:tcW w:w="362" w:type="pct"/>
            <w:vMerge/>
            <w:tcBorders>
              <w:top w:val="single" w:sz="12" w:space="0" w:color="auto"/>
              <w:left w:val="single" w:sz="12" w:space="0" w:color="auto"/>
              <w:bottom w:val="single" w:sz="12" w:space="0" w:color="auto"/>
              <w:right w:val="single" w:sz="6" w:space="0" w:color="auto"/>
            </w:tcBorders>
          </w:tcPr>
          <w:p w14:paraId="339CFD8B"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12" w:space="0" w:color="auto"/>
              <w:right w:val="single" w:sz="6" w:space="0" w:color="auto"/>
            </w:tcBorders>
            <w:vAlign w:val="center"/>
          </w:tcPr>
          <w:p w14:paraId="28B78BA6" w14:textId="0413135C" w:rsidR="00854902" w:rsidRDefault="007C226D" w:rsidP="00854902">
            <w:pPr>
              <w:pStyle w:val="a9"/>
              <w:numPr>
                <w:ilvl w:val="0"/>
                <w:numId w:val="17"/>
              </w:numPr>
              <w:autoSpaceDE w:val="0"/>
              <w:autoSpaceDN w:val="0"/>
              <w:adjustRightInd w:val="0"/>
              <w:ind w:leftChars="0" w:left="329" w:hanging="340"/>
              <w:jc w:val="both"/>
              <w:rPr>
                <w:rFonts w:ascii="標楷體" w:eastAsia="標楷體"/>
                <w:color w:val="000000"/>
                <w:szCs w:val="24"/>
              </w:rPr>
            </w:pPr>
            <w:r w:rsidRPr="007C226D">
              <w:rPr>
                <w:rFonts w:ascii="標楷體" w:eastAsia="標楷體" w:hAnsi="標楷體" w:hint="eastAsia"/>
                <w:szCs w:val="24"/>
              </w:rPr>
              <w:t>其他</w:t>
            </w:r>
          </w:p>
        </w:tc>
        <w:tc>
          <w:tcPr>
            <w:tcW w:w="3699" w:type="pct"/>
            <w:tcBorders>
              <w:top w:val="single" w:sz="6" w:space="0" w:color="auto"/>
              <w:left w:val="single" w:sz="6" w:space="0" w:color="auto"/>
              <w:bottom w:val="single" w:sz="12" w:space="0" w:color="auto"/>
              <w:right w:val="single" w:sz="12" w:space="0" w:color="auto"/>
            </w:tcBorders>
            <w:vAlign w:val="center"/>
          </w:tcPr>
          <w:p w14:paraId="24752417" w14:textId="567CBD72" w:rsidR="00854902" w:rsidRDefault="00564C41" w:rsidP="00854902">
            <w:pPr>
              <w:autoSpaceDE w:val="0"/>
              <w:autoSpaceDN w:val="0"/>
              <w:adjustRightInd w:val="0"/>
              <w:jc w:val="both"/>
              <w:rPr>
                <w:rFonts w:ascii="標楷體" w:eastAsia="標楷體"/>
                <w:color w:val="000000"/>
              </w:rPr>
            </w:pPr>
            <w:r w:rsidRPr="00564C41">
              <w:rPr>
                <w:rFonts w:ascii="標楷體" w:eastAsia="標楷體" w:hAnsi="標楷體" w:hint="eastAsia"/>
                <w:szCs w:val="24"/>
              </w:rPr>
              <w:t>ISO 27001 ISMS相關證照</w:t>
            </w:r>
          </w:p>
        </w:tc>
      </w:tr>
      <w:tr w:rsidR="007C226D" w14:paraId="1BF28879" w14:textId="77777777" w:rsidTr="007C226D">
        <w:trPr>
          <w:cantSplit/>
          <w:trHeight w:val="1661"/>
        </w:trPr>
        <w:tc>
          <w:tcPr>
            <w:tcW w:w="362" w:type="pct"/>
            <w:tcBorders>
              <w:top w:val="single" w:sz="12" w:space="0" w:color="auto"/>
              <w:left w:val="single" w:sz="12" w:space="0" w:color="auto"/>
              <w:bottom w:val="single" w:sz="12" w:space="0" w:color="auto"/>
              <w:right w:val="single" w:sz="6" w:space="0" w:color="auto"/>
            </w:tcBorders>
            <w:vAlign w:val="center"/>
          </w:tcPr>
          <w:p w14:paraId="4D28F944" w14:textId="307773BD" w:rsidR="007C226D" w:rsidRPr="004C0C75" w:rsidRDefault="007C226D" w:rsidP="007C226D">
            <w:pPr>
              <w:autoSpaceDE w:val="0"/>
              <w:autoSpaceDN w:val="0"/>
              <w:adjustRightInd w:val="0"/>
              <w:jc w:val="center"/>
              <w:rPr>
                <w:rFonts w:eastAsia="標楷體" w:hAnsi="標楷體"/>
                <w:sz w:val="28"/>
                <w:szCs w:val="28"/>
              </w:rPr>
            </w:pPr>
            <w:r w:rsidRPr="007C226D">
              <w:rPr>
                <w:rFonts w:ascii="標楷體" w:eastAsia="標楷體" w:hAnsi="標楷體" w:hint="eastAsia"/>
                <w:sz w:val="28"/>
                <w:szCs w:val="28"/>
              </w:rPr>
              <w:t>規格及其他項目欄</w:t>
            </w:r>
          </w:p>
        </w:tc>
        <w:tc>
          <w:tcPr>
            <w:tcW w:w="939" w:type="pct"/>
            <w:tcBorders>
              <w:top w:val="single" w:sz="12" w:space="0" w:color="auto"/>
              <w:left w:val="single" w:sz="12" w:space="0" w:color="auto"/>
              <w:bottom w:val="single" w:sz="12" w:space="0" w:color="auto"/>
              <w:right w:val="single" w:sz="2" w:space="0" w:color="auto"/>
            </w:tcBorders>
            <w:vAlign w:val="center"/>
          </w:tcPr>
          <w:p w14:paraId="37EF7C3F" w14:textId="77777777" w:rsidR="007C226D" w:rsidRDefault="007C226D" w:rsidP="007C226D">
            <w:pPr>
              <w:autoSpaceDE w:val="0"/>
              <w:autoSpaceDN w:val="0"/>
              <w:adjustRightInd w:val="0"/>
              <w:jc w:val="both"/>
              <w:rPr>
                <w:rFonts w:ascii="標楷體" w:eastAsia="標楷體"/>
                <w:color w:val="000000"/>
                <w:szCs w:val="24"/>
              </w:rPr>
            </w:pPr>
            <w:r>
              <w:rPr>
                <w:rFonts w:ascii="標楷體" w:eastAsia="標楷體" w:hint="eastAsia"/>
                <w:color w:val="000000"/>
                <w:szCs w:val="24"/>
              </w:rPr>
              <w:t>投標規格文件</w:t>
            </w:r>
          </w:p>
        </w:tc>
        <w:tc>
          <w:tcPr>
            <w:tcW w:w="3699" w:type="pct"/>
            <w:tcBorders>
              <w:top w:val="single" w:sz="12" w:space="0" w:color="auto"/>
              <w:left w:val="single" w:sz="2" w:space="0" w:color="auto"/>
              <w:bottom w:val="single" w:sz="12" w:space="0" w:color="auto"/>
              <w:right w:val="single" w:sz="12" w:space="0" w:color="auto"/>
            </w:tcBorders>
            <w:vAlign w:val="center"/>
          </w:tcPr>
          <w:p w14:paraId="797E4EDB" w14:textId="5678A570" w:rsidR="007C226D" w:rsidRDefault="004C6DEF" w:rsidP="007C226D">
            <w:pPr>
              <w:autoSpaceDE w:val="0"/>
              <w:autoSpaceDN w:val="0"/>
              <w:adjustRightInd w:val="0"/>
              <w:jc w:val="both"/>
              <w:rPr>
                <w:rFonts w:ascii="標楷體" w:eastAsia="標楷體"/>
                <w:color w:val="000000"/>
              </w:rPr>
            </w:pPr>
            <w:r w:rsidRPr="004C6DEF">
              <w:rPr>
                <w:rFonts w:ascii="標楷體" w:eastAsia="標楷體" w:hAnsi="標楷體" w:hint="eastAsia"/>
                <w:szCs w:val="24"/>
              </w:rPr>
              <w:t>服務建議書（企劃書）（一式10份）【其中一份請勿裝訂，以利複製】(及電子檔1份)。</w:t>
            </w:r>
          </w:p>
        </w:tc>
      </w:tr>
    </w:tbl>
    <w:p w14:paraId="034346DD" w14:textId="50ED3BFD" w:rsidR="00AF55F5" w:rsidRDefault="00995668" w:rsidP="005D7C9D">
      <w:r w:rsidRPr="00647358">
        <w:rPr>
          <w:rFonts w:eastAsia="標楷體" w:hint="eastAsia"/>
          <w:b/>
          <w:sz w:val="28"/>
          <w:szCs w:val="18"/>
          <w:u w:val="single"/>
        </w:rPr>
        <w:t>＊</w:t>
      </w:r>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A795" w14:textId="77777777" w:rsidR="0016080F" w:rsidRDefault="0016080F" w:rsidP="008E0F81">
      <w:r>
        <w:separator/>
      </w:r>
    </w:p>
  </w:endnote>
  <w:endnote w:type="continuationSeparator" w:id="0">
    <w:p w14:paraId="60616D8E" w14:textId="77777777" w:rsidR="0016080F" w:rsidRDefault="0016080F"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FA3E" w14:textId="77777777" w:rsidR="0016080F" w:rsidRDefault="0016080F" w:rsidP="008E0F81">
      <w:r>
        <w:separator/>
      </w:r>
    </w:p>
  </w:footnote>
  <w:footnote w:type="continuationSeparator" w:id="0">
    <w:p w14:paraId="178CA84F" w14:textId="77777777" w:rsidR="0016080F" w:rsidRDefault="0016080F"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7"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0"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1"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5"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92F9E"/>
    <w:multiLevelType w:val="hybridMultilevel"/>
    <w:tmpl w:val="19D2FA4E"/>
    <w:lvl w:ilvl="0" w:tplc="9BE07496">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6251830">
    <w:abstractNumId w:val="9"/>
  </w:num>
  <w:num w:numId="2" w16cid:durableId="456917950">
    <w:abstractNumId w:val="14"/>
  </w:num>
  <w:num w:numId="3" w16cid:durableId="1206871476">
    <w:abstractNumId w:val="6"/>
  </w:num>
  <w:num w:numId="4" w16cid:durableId="1224682588">
    <w:abstractNumId w:val="4"/>
  </w:num>
  <w:num w:numId="5" w16cid:durableId="602035421">
    <w:abstractNumId w:val="3"/>
  </w:num>
  <w:num w:numId="6" w16cid:durableId="242371521">
    <w:abstractNumId w:val="1"/>
  </w:num>
  <w:num w:numId="7" w16cid:durableId="1781608446">
    <w:abstractNumId w:val="10"/>
  </w:num>
  <w:num w:numId="8" w16cid:durableId="478688934">
    <w:abstractNumId w:val="5"/>
  </w:num>
  <w:num w:numId="9" w16cid:durableId="2056659354">
    <w:abstractNumId w:val="13"/>
  </w:num>
  <w:num w:numId="10" w16cid:durableId="260459273">
    <w:abstractNumId w:val="12"/>
  </w:num>
  <w:num w:numId="11" w16cid:durableId="1168834603">
    <w:abstractNumId w:val="8"/>
  </w:num>
  <w:num w:numId="12" w16cid:durableId="1967467915">
    <w:abstractNumId w:val="15"/>
  </w:num>
  <w:num w:numId="13" w16cid:durableId="176776717">
    <w:abstractNumId w:val="2"/>
  </w:num>
  <w:num w:numId="14" w16cid:durableId="2113627002">
    <w:abstractNumId w:val="0"/>
  </w:num>
  <w:num w:numId="15" w16cid:durableId="1971859899">
    <w:abstractNumId w:val="11"/>
  </w:num>
  <w:num w:numId="16" w16cid:durableId="1465008189">
    <w:abstractNumId w:val="7"/>
  </w:num>
  <w:num w:numId="17" w16cid:durableId="313995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57236"/>
    <w:rsid w:val="00082CBB"/>
    <w:rsid w:val="0008380D"/>
    <w:rsid w:val="00086E11"/>
    <w:rsid w:val="000A0247"/>
    <w:rsid w:val="00147153"/>
    <w:rsid w:val="00154F35"/>
    <w:rsid w:val="0016080F"/>
    <w:rsid w:val="00164561"/>
    <w:rsid w:val="00172D5E"/>
    <w:rsid w:val="001924AC"/>
    <w:rsid w:val="001B3473"/>
    <w:rsid w:val="001B783E"/>
    <w:rsid w:val="001F13EC"/>
    <w:rsid w:val="00210952"/>
    <w:rsid w:val="00227702"/>
    <w:rsid w:val="00237163"/>
    <w:rsid w:val="002400A8"/>
    <w:rsid w:val="0026413C"/>
    <w:rsid w:val="002A10DB"/>
    <w:rsid w:val="002B040B"/>
    <w:rsid w:val="002B62E2"/>
    <w:rsid w:val="002D73E5"/>
    <w:rsid w:val="003023E4"/>
    <w:rsid w:val="003338B4"/>
    <w:rsid w:val="00344068"/>
    <w:rsid w:val="00346CEC"/>
    <w:rsid w:val="00364514"/>
    <w:rsid w:val="003804AB"/>
    <w:rsid w:val="00385FBA"/>
    <w:rsid w:val="00386339"/>
    <w:rsid w:val="00387197"/>
    <w:rsid w:val="003C4FC4"/>
    <w:rsid w:val="003E03B4"/>
    <w:rsid w:val="003F1031"/>
    <w:rsid w:val="003F5916"/>
    <w:rsid w:val="004001CC"/>
    <w:rsid w:val="004010FF"/>
    <w:rsid w:val="0040414C"/>
    <w:rsid w:val="00420808"/>
    <w:rsid w:val="0042359D"/>
    <w:rsid w:val="004264D3"/>
    <w:rsid w:val="00436C53"/>
    <w:rsid w:val="004C6DEF"/>
    <w:rsid w:val="004E7D88"/>
    <w:rsid w:val="00504B18"/>
    <w:rsid w:val="00526E59"/>
    <w:rsid w:val="0054629C"/>
    <w:rsid w:val="005522E8"/>
    <w:rsid w:val="005617BD"/>
    <w:rsid w:val="00564C41"/>
    <w:rsid w:val="0059172A"/>
    <w:rsid w:val="00595C04"/>
    <w:rsid w:val="005C639F"/>
    <w:rsid w:val="005D7C9D"/>
    <w:rsid w:val="005E03E3"/>
    <w:rsid w:val="005E0AF0"/>
    <w:rsid w:val="005E3C34"/>
    <w:rsid w:val="005F10CD"/>
    <w:rsid w:val="005F3F93"/>
    <w:rsid w:val="00602CF5"/>
    <w:rsid w:val="00603656"/>
    <w:rsid w:val="006223B8"/>
    <w:rsid w:val="00647358"/>
    <w:rsid w:val="0065019B"/>
    <w:rsid w:val="0066064C"/>
    <w:rsid w:val="006A6A37"/>
    <w:rsid w:val="006F0E20"/>
    <w:rsid w:val="007308A3"/>
    <w:rsid w:val="00770008"/>
    <w:rsid w:val="00772593"/>
    <w:rsid w:val="007B0A8E"/>
    <w:rsid w:val="007C226D"/>
    <w:rsid w:val="008205D8"/>
    <w:rsid w:val="00844E55"/>
    <w:rsid w:val="00854902"/>
    <w:rsid w:val="008700FD"/>
    <w:rsid w:val="00876F6C"/>
    <w:rsid w:val="0088403D"/>
    <w:rsid w:val="00887494"/>
    <w:rsid w:val="00890606"/>
    <w:rsid w:val="008935DD"/>
    <w:rsid w:val="008D0773"/>
    <w:rsid w:val="008D3716"/>
    <w:rsid w:val="008E0F81"/>
    <w:rsid w:val="008F3BEF"/>
    <w:rsid w:val="0090625D"/>
    <w:rsid w:val="00910F02"/>
    <w:rsid w:val="00916816"/>
    <w:rsid w:val="009425BC"/>
    <w:rsid w:val="00951511"/>
    <w:rsid w:val="00995668"/>
    <w:rsid w:val="009D6F7A"/>
    <w:rsid w:val="009D7456"/>
    <w:rsid w:val="009F0D35"/>
    <w:rsid w:val="009F2E42"/>
    <w:rsid w:val="009F6D71"/>
    <w:rsid w:val="00A05E23"/>
    <w:rsid w:val="00A10EF0"/>
    <w:rsid w:val="00A84452"/>
    <w:rsid w:val="00A91478"/>
    <w:rsid w:val="00A96D1E"/>
    <w:rsid w:val="00AB4CA1"/>
    <w:rsid w:val="00AB6DA0"/>
    <w:rsid w:val="00AE0B44"/>
    <w:rsid w:val="00AE2F98"/>
    <w:rsid w:val="00AE588C"/>
    <w:rsid w:val="00AE7311"/>
    <w:rsid w:val="00AF55F5"/>
    <w:rsid w:val="00B1796E"/>
    <w:rsid w:val="00B258AB"/>
    <w:rsid w:val="00BB6E6F"/>
    <w:rsid w:val="00BB707B"/>
    <w:rsid w:val="00BE1265"/>
    <w:rsid w:val="00C05D74"/>
    <w:rsid w:val="00C22790"/>
    <w:rsid w:val="00C542C3"/>
    <w:rsid w:val="00C878CE"/>
    <w:rsid w:val="00C95C9D"/>
    <w:rsid w:val="00CC46D6"/>
    <w:rsid w:val="00CC4ED2"/>
    <w:rsid w:val="00CC67CE"/>
    <w:rsid w:val="00CE2861"/>
    <w:rsid w:val="00CF579F"/>
    <w:rsid w:val="00CF7176"/>
    <w:rsid w:val="00D155D2"/>
    <w:rsid w:val="00D20F96"/>
    <w:rsid w:val="00D32110"/>
    <w:rsid w:val="00D57140"/>
    <w:rsid w:val="00D723B5"/>
    <w:rsid w:val="00D82B2C"/>
    <w:rsid w:val="00DB02E9"/>
    <w:rsid w:val="00DB2719"/>
    <w:rsid w:val="00DC0827"/>
    <w:rsid w:val="00DE21EE"/>
    <w:rsid w:val="00DF39DB"/>
    <w:rsid w:val="00DF3F6D"/>
    <w:rsid w:val="00DF589F"/>
    <w:rsid w:val="00E34B1E"/>
    <w:rsid w:val="00E45E16"/>
    <w:rsid w:val="00EC001D"/>
    <w:rsid w:val="00ED084E"/>
    <w:rsid w:val="00EE4EEA"/>
    <w:rsid w:val="00EF1E96"/>
    <w:rsid w:val="00EF44C3"/>
    <w:rsid w:val="00F061A4"/>
    <w:rsid w:val="00F20763"/>
    <w:rsid w:val="00F33B04"/>
    <w:rsid w:val="00F354A1"/>
    <w:rsid w:val="00F51B78"/>
    <w:rsid w:val="00F6113D"/>
    <w:rsid w:val="00F921CD"/>
    <w:rsid w:val="00FA2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28424E"/>
    <w:rsid w:val="007171A6"/>
    <w:rsid w:val="00876F6C"/>
    <w:rsid w:val="009643D2"/>
    <w:rsid w:val="00B91547"/>
    <w:rsid w:val="00B95DE1"/>
    <w:rsid w:val="00DE21EE"/>
    <w:rsid w:val="00E05AFF"/>
    <w:rsid w:val="00E31ECD"/>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828</Words>
  <Characters>72</Characters>
  <Application>Microsoft Office Word</Application>
  <DocSecurity>0</DocSecurity>
  <Lines>1</Lines>
  <Paragraphs>1</Paragraphs>
  <ScaleCrop>false</ScaleCrop>
  <Company>CDE</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27</cp:revision>
  <cp:lastPrinted>2022-05-20T08:59:00Z</cp:lastPrinted>
  <dcterms:created xsi:type="dcterms:W3CDTF">2023-03-29T02:26:00Z</dcterms:created>
  <dcterms:modified xsi:type="dcterms:W3CDTF">2025-12-11T11:44:00Z</dcterms:modified>
</cp:coreProperties>
</file>