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70B462" w14:textId="16EF5923" w:rsidR="00AF55F5" w:rsidRDefault="00AF55F5" w:rsidP="00A91478">
      <w:pPr>
        <w:tabs>
          <w:tab w:val="left" w:pos="-239"/>
          <w:tab w:val="left" w:pos="846"/>
          <w:tab w:val="left" w:pos="2876"/>
          <w:tab w:val="left" w:pos="3892"/>
          <w:tab w:val="left" w:pos="4907"/>
          <w:tab w:val="left" w:pos="5992"/>
          <w:tab w:val="left" w:pos="8346"/>
          <w:tab w:val="left" w:pos="11082"/>
          <w:tab w:val="left" w:pos="11617"/>
          <w:tab w:val="left" w:pos="12702"/>
          <w:tab w:val="left" w:pos="13500"/>
        </w:tabs>
        <w:autoSpaceDE w:val="0"/>
        <w:autoSpaceDN w:val="0"/>
        <w:adjustRightInd w:val="0"/>
        <w:snapToGrid w:val="0"/>
        <w:ind w:left="-692"/>
        <w:jc w:val="center"/>
        <w:rPr>
          <w:rFonts w:ascii="標楷體" w:eastAsia="標楷體"/>
          <w:b/>
          <w:color w:val="000000"/>
          <w:sz w:val="36"/>
        </w:rPr>
      </w:pPr>
      <w:r w:rsidRPr="00A10EF0">
        <w:rPr>
          <w:rFonts w:ascii="標楷體" w:eastAsia="標楷體" w:hint="eastAsia"/>
          <w:b/>
          <w:color w:val="000000"/>
          <w:sz w:val="36"/>
        </w:rPr>
        <w:t>財團法人</w:t>
      </w:r>
      <w:r w:rsidR="00D57140" w:rsidRPr="00A10EF0">
        <w:rPr>
          <w:rFonts w:ascii="標楷體" w:eastAsia="標楷體" w:hint="eastAsia"/>
          <w:b/>
          <w:color w:val="000000"/>
          <w:sz w:val="36"/>
        </w:rPr>
        <w:t>醫藥品查驗中心</w:t>
      </w:r>
      <w:r w:rsidRPr="00A10EF0">
        <w:rPr>
          <w:rFonts w:ascii="標楷體" w:eastAsia="標楷體" w:hint="eastAsia"/>
          <w:b/>
          <w:color w:val="000000"/>
          <w:sz w:val="36"/>
        </w:rPr>
        <w:t>廠商投標</w:t>
      </w:r>
      <w:r w:rsidR="009D7456">
        <w:rPr>
          <w:rFonts w:ascii="標楷體" w:eastAsia="標楷體" w:hint="eastAsia"/>
          <w:b/>
          <w:color w:val="000000"/>
          <w:sz w:val="36"/>
        </w:rPr>
        <w:t>文件檢核</w:t>
      </w:r>
      <w:r w:rsidR="00210952" w:rsidRPr="00A10EF0">
        <w:rPr>
          <w:rFonts w:ascii="標楷體" w:eastAsia="標楷體" w:hint="eastAsia"/>
          <w:b/>
          <w:color w:val="000000"/>
          <w:sz w:val="36"/>
        </w:rPr>
        <w:t>表</w:t>
      </w:r>
    </w:p>
    <w:p w14:paraId="75077E83" w14:textId="55D2544F" w:rsidR="003C4FC4" w:rsidRDefault="003C4FC4" w:rsidP="003C4FC4">
      <w:pPr>
        <w:tabs>
          <w:tab w:val="left" w:pos="-239"/>
          <w:tab w:val="left" w:pos="846"/>
          <w:tab w:val="left" w:pos="2876"/>
          <w:tab w:val="left" w:pos="3240"/>
          <w:tab w:val="left" w:pos="3892"/>
          <w:tab w:val="left" w:pos="4907"/>
          <w:tab w:val="left" w:pos="5992"/>
          <w:tab w:val="left" w:pos="8346"/>
          <w:tab w:val="left" w:pos="11082"/>
          <w:tab w:val="left" w:pos="11617"/>
          <w:tab w:val="left" w:pos="12702"/>
          <w:tab w:val="left" w:pos="13500"/>
        </w:tabs>
        <w:autoSpaceDE w:val="0"/>
        <w:autoSpaceDN w:val="0"/>
        <w:adjustRightInd w:val="0"/>
        <w:snapToGrid w:val="0"/>
        <w:spacing w:line="0" w:lineRule="atLeast"/>
        <w:rPr>
          <w:rFonts w:ascii="標楷體" w:eastAsia="標楷體"/>
        </w:rPr>
      </w:pPr>
      <w:proofErr w:type="gramStart"/>
      <w:r>
        <w:rPr>
          <w:rFonts w:ascii="標楷體" w:eastAsia="標楷體" w:hAnsi="標楷體" w:hint="eastAsia"/>
          <w:b/>
          <w:color w:val="000000"/>
          <w:sz w:val="22"/>
        </w:rPr>
        <w:t>▓</w:t>
      </w:r>
      <w:proofErr w:type="gramEnd"/>
      <w:sdt>
        <w:sdtPr>
          <w:rPr>
            <w:rFonts w:ascii="新細明體" w:eastAsia="標楷體" w:hint="eastAsia"/>
            <w:b/>
            <w:sz w:val="22"/>
          </w:rPr>
          <w:id w:val="1781146188"/>
          <w:placeholder>
            <w:docPart w:val="D14D1BACE2C841169082FA3D663C8CF9"/>
          </w:placeholder>
          <w:dropDownList>
            <w:listItem w:value="選擇一個項目。"/>
            <w:listItem w:displayText="公開招標" w:value="公開招標"/>
            <w:listItem w:displayText="限制性招標" w:value="限制性招標"/>
          </w:dropDownList>
        </w:sdtPr>
        <w:sdtEndPr/>
        <w:sdtContent>
          <w:r w:rsidR="003B6D99">
            <w:rPr>
              <w:rFonts w:ascii="新細明體" w:eastAsia="標楷體" w:hint="eastAsia"/>
              <w:b/>
              <w:sz w:val="22"/>
            </w:rPr>
            <w:t>公開招標</w:t>
          </w:r>
        </w:sdtContent>
      </w:sdt>
    </w:p>
    <w:p w14:paraId="0A6F44AA" w14:textId="2028BF06" w:rsidR="00A91478" w:rsidRDefault="00A91478" w:rsidP="00A91478">
      <w:pPr>
        <w:tabs>
          <w:tab w:val="left" w:pos="-239"/>
          <w:tab w:val="left" w:pos="846"/>
          <w:tab w:val="left" w:pos="2876"/>
          <w:tab w:val="left" w:pos="3240"/>
          <w:tab w:val="left" w:pos="3892"/>
          <w:tab w:val="left" w:pos="4907"/>
          <w:tab w:val="left" w:pos="5992"/>
          <w:tab w:val="left" w:pos="8346"/>
          <w:tab w:val="left" w:pos="11082"/>
          <w:tab w:val="left" w:pos="11617"/>
          <w:tab w:val="left" w:pos="12702"/>
          <w:tab w:val="left" w:pos="13500"/>
        </w:tabs>
        <w:autoSpaceDE w:val="0"/>
        <w:autoSpaceDN w:val="0"/>
        <w:adjustRightInd w:val="0"/>
        <w:snapToGrid w:val="0"/>
        <w:spacing w:line="0" w:lineRule="atLeast"/>
        <w:rPr>
          <w:rFonts w:ascii="標楷體" w:eastAsia="標楷體"/>
          <w:b/>
          <w:bCs/>
        </w:rPr>
      </w:pPr>
      <w:r>
        <w:rPr>
          <w:rFonts w:ascii="標楷體" w:eastAsia="標楷體" w:hint="eastAsia"/>
        </w:rPr>
        <w:t>採購案號：</w:t>
      </w:r>
      <w:r w:rsidR="00125966" w:rsidRPr="00125966">
        <w:rPr>
          <w:rFonts w:ascii="標楷體" w:eastAsia="標楷體"/>
        </w:rPr>
        <w:t>PS115032</w:t>
      </w:r>
    </w:p>
    <w:p w14:paraId="773B53A0" w14:textId="20758E1A" w:rsidR="00A91478" w:rsidRDefault="00A91478" w:rsidP="00A91478">
      <w:pPr>
        <w:tabs>
          <w:tab w:val="left" w:pos="-239"/>
          <w:tab w:val="left" w:pos="846"/>
          <w:tab w:val="left" w:pos="2876"/>
          <w:tab w:val="left" w:pos="3240"/>
          <w:tab w:val="left" w:pos="3892"/>
          <w:tab w:val="left" w:pos="4907"/>
          <w:tab w:val="left" w:pos="5992"/>
          <w:tab w:val="left" w:pos="8346"/>
          <w:tab w:val="left" w:pos="11082"/>
          <w:tab w:val="left" w:pos="11617"/>
          <w:tab w:val="left" w:pos="12702"/>
          <w:tab w:val="left" w:pos="13500"/>
        </w:tabs>
        <w:autoSpaceDE w:val="0"/>
        <w:autoSpaceDN w:val="0"/>
        <w:adjustRightInd w:val="0"/>
        <w:snapToGrid w:val="0"/>
        <w:spacing w:line="0" w:lineRule="atLeast"/>
        <w:rPr>
          <w:rFonts w:eastAsia="標楷體"/>
          <w:color w:val="0000FF"/>
        </w:rPr>
      </w:pPr>
      <w:r>
        <w:rPr>
          <w:rFonts w:ascii="標楷體" w:eastAsia="標楷體" w:hint="eastAsia"/>
        </w:rPr>
        <w:t>標的名稱及數量：</w:t>
      </w:r>
      <w:proofErr w:type="gramStart"/>
      <w:r w:rsidR="00125966">
        <w:rPr>
          <w:rFonts w:ascii="標楷體" w:eastAsia="標楷體" w:hint="eastAsia"/>
        </w:rPr>
        <w:t>醫</w:t>
      </w:r>
      <w:proofErr w:type="gramEnd"/>
      <w:r w:rsidR="00125966">
        <w:rPr>
          <w:rFonts w:ascii="標楷體" w:eastAsia="標楷體" w:hint="eastAsia"/>
        </w:rPr>
        <w:t>材QA語音檔案轉譯AI模型研究案</w:t>
      </w:r>
    </w:p>
    <w:tbl>
      <w:tblPr>
        <w:tblW w:w="5000" w:type="pct"/>
        <w:tblInd w:w="-299" w:type="dxa"/>
        <w:tblCellMar>
          <w:left w:w="30" w:type="dxa"/>
          <w:right w:w="30" w:type="dxa"/>
        </w:tblCellMar>
        <w:tblLook w:val="0000" w:firstRow="0" w:lastRow="0" w:firstColumn="0" w:lastColumn="0" w:noHBand="0" w:noVBand="0"/>
      </w:tblPr>
      <w:tblGrid>
        <w:gridCol w:w="710"/>
        <w:gridCol w:w="1842"/>
        <w:gridCol w:w="7256"/>
      </w:tblGrid>
      <w:tr w:rsidR="005D7C9D" w14:paraId="1A4CD47A" w14:textId="77777777" w:rsidTr="007C226D">
        <w:trPr>
          <w:cantSplit/>
          <w:trHeight w:val="466"/>
        </w:trPr>
        <w:tc>
          <w:tcPr>
            <w:tcW w:w="1301" w:type="pct"/>
            <w:gridSpan w:val="2"/>
            <w:tcBorders>
              <w:top w:val="single" w:sz="12" w:space="0" w:color="auto"/>
              <w:left w:val="single" w:sz="12" w:space="0" w:color="auto"/>
              <w:bottom w:val="single" w:sz="12" w:space="0" w:color="auto"/>
              <w:right w:val="single" w:sz="6" w:space="0" w:color="auto"/>
            </w:tcBorders>
            <w:vAlign w:val="center"/>
          </w:tcPr>
          <w:p w14:paraId="50B314A2" w14:textId="77777777" w:rsidR="005D7C9D" w:rsidRDefault="005D7C9D" w:rsidP="00374CFF">
            <w:pPr>
              <w:autoSpaceDE w:val="0"/>
              <w:autoSpaceDN w:val="0"/>
              <w:adjustRightInd w:val="0"/>
              <w:jc w:val="center"/>
              <w:rPr>
                <w:rFonts w:ascii="標楷體" w:eastAsia="標楷體"/>
                <w:color w:val="000000"/>
                <w:sz w:val="22"/>
              </w:rPr>
            </w:pPr>
            <w:r>
              <w:rPr>
                <w:rFonts w:ascii="標楷體" w:eastAsia="標楷體" w:hint="eastAsia"/>
                <w:color w:val="000000"/>
                <w:sz w:val="22"/>
              </w:rPr>
              <w:t>投標應附證明文件</w:t>
            </w:r>
          </w:p>
        </w:tc>
        <w:tc>
          <w:tcPr>
            <w:tcW w:w="3699" w:type="pct"/>
            <w:tcBorders>
              <w:top w:val="single" w:sz="12" w:space="0" w:color="auto"/>
              <w:left w:val="single" w:sz="6" w:space="0" w:color="auto"/>
              <w:bottom w:val="single" w:sz="12" w:space="0" w:color="auto"/>
              <w:right w:val="single" w:sz="12" w:space="0" w:color="auto"/>
            </w:tcBorders>
            <w:vAlign w:val="center"/>
          </w:tcPr>
          <w:p w14:paraId="012B67B1" w14:textId="77777777" w:rsidR="005D7C9D" w:rsidRDefault="005D7C9D" w:rsidP="00374CFF">
            <w:pPr>
              <w:autoSpaceDE w:val="0"/>
              <w:autoSpaceDN w:val="0"/>
              <w:adjustRightInd w:val="0"/>
              <w:jc w:val="center"/>
              <w:rPr>
                <w:rFonts w:ascii="標楷體" w:eastAsia="標楷體"/>
                <w:color w:val="000000"/>
                <w:sz w:val="22"/>
              </w:rPr>
            </w:pPr>
            <w:r>
              <w:rPr>
                <w:rFonts w:ascii="標楷體" w:eastAsia="標楷體" w:hint="eastAsia"/>
                <w:color w:val="000000"/>
                <w:sz w:val="22"/>
              </w:rPr>
              <w:t>內容敘述</w:t>
            </w:r>
          </w:p>
        </w:tc>
      </w:tr>
      <w:tr w:rsidR="00854902" w14:paraId="3626F536" w14:textId="77777777" w:rsidTr="007C226D">
        <w:trPr>
          <w:cantSplit/>
          <w:trHeight w:val="497"/>
        </w:trPr>
        <w:tc>
          <w:tcPr>
            <w:tcW w:w="362" w:type="pct"/>
            <w:vMerge w:val="restart"/>
            <w:tcBorders>
              <w:top w:val="single" w:sz="4" w:space="0" w:color="auto"/>
              <w:left w:val="single" w:sz="12" w:space="0" w:color="auto"/>
              <w:bottom w:val="single" w:sz="12" w:space="0" w:color="auto"/>
              <w:right w:val="single" w:sz="6" w:space="0" w:color="auto"/>
            </w:tcBorders>
            <w:vAlign w:val="center"/>
          </w:tcPr>
          <w:p w14:paraId="10800EC9" w14:textId="77777777" w:rsidR="00854902" w:rsidRPr="00CF7176" w:rsidRDefault="00854902" w:rsidP="00854902">
            <w:pPr>
              <w:autoSpaceDE w:val="0"/>
              <w:autoSpaceDN w:val="0"/>
              <w:adjustRightInd w:val="0"/>
              <w:jc w:val="center"/>
              <w:rPr>
                <w:rFonts w:ascii="標楷體" w:eastAsia="標楷體"/>
                <w:color w:val="000000"/>
                <w:szCs w:val="24"/>
              </w:rPr>
            </w:pPr>
            <w:r>
              <w:rPr>
                <w:rFonts w:ascii="標楷體" w:eastAsia="標楷體" w:hAnsi="標楷體" w:hint="eastAsia"/>
                <w:sz w:val="28"/>
                <w:szCs w:val="28"/>
              </w:rPr>
              <w:t>廠 商 資 格 及 其 他 項 目 欄</w:t>
            </w:r>
          </w:p>
        </w:tc>
        <w:tc>
          <w:tcPr>
            <w:tcW w:w="939" w:type="pct"/>
            <w:tcBorders>
              <w:top w:val="single" w:sz="12" w:space="0" w:color="auto"/>
              <w:left w:val="single" w:sz="12" w:space="0" w:color="auto"/>
              <w:bottom w:val="single" w:sz="6" w:space="0" w:color="auto"/>
              <w:right w:val="single" w:sz="6" w:space="0" w:color="auto"/>
            </w:tcBorders>
            <w:vAlign w:val="center"/>
          </w:tcPr>
          <w:p w14:paraId="21474324" w14:textId="4F8629BE" w:rsidR="00854902" w:rsidRPr="00854902" w:rsidRDefault="00854902" w:rsidP="00854902">
            <w:pPr>
              <w:pStyle w:val="a9"/>
              <w:numPr>
                <w:ilvl w:val="0"/>
                <w:numId w:val="17"/>
              </w:numPr>
              <w:autoSpaceDE w:val="0"/>
              <w:autoSpaceDN w:val="0"/>
              <w:adjustRightInd w:val="0"/>
              <w:ind w:leftChars="0" w:left="133" w:hanging="142"/>
              <w:jc w:val="both"/>
              <w:rPr>
                <w:rFonts w:ascii="標楷體" w:eastAsia="標楷體"/>
                <w:color w:val="000000"/>
                <w:sz w:val="22"/>
                <w:szCs w:val="22"/>
              </w:rPr>
            </w:pPr>
            <w:r w:rsidRPr="00854902">
              <w:rPr>
                <w:rFonts w:ascii="標楷體" w:eastAsia="標楷體" w:hint="eastAsia"/>
                <w:color w:val="000000"/>
                <w:szCs w:val="24"/>
              </w:rPr>
              <w:t>投標標價清單</w:t>
            </w:r>
          </w:p>
        </w:tc>
        <w:tc>
          <w:tcPr>
            <w:tcW w:w="3699" w:type="pct"/>
            <w:tcBorders>
              <w:top w:val="single" w:sz="12" w:space="0" w:color="auto"/>
              <w:left w:val="single" w:sz="6" w:space="0" w:color="auto"/>
              <w:bottom w:val="single" w:sz="6" w:space="0" w:color="auto"/>
              <w:right w:val="single" w:sz="12" w:space="0" w:color="auto"/>
            </w:tcBorders>
            <w:vAlign w:val="center"/>
          </w:tcPr>
          <w:p w14:paraId="2D1821F7" w14:textId="3F74878C" w:rsidR="00854902" w:rsidRPr="00854902" w:rsidRDefault="00854902" w:rsidP="00854902">
            <w:pPr>
              <w:autoSpaceDE w:val="0"/>
              <w:autoSpaceDN w:val="0"/>
              <w:adjustRightInd w:val="0"/>
              <w:snapToGrid w:val="0"/>
              <w:spacing w:line="192" w:lineRule="auto"/>
              <w:rPr>
                <w:rFonts w:ascii="標楷體" w:eastAsia="標楷體"/>
                <w:color w:val="000000"/>
                <w:sz w:val="22"/>
                <w:szCs w:val="22"/>
              </w:rPr>
            </w:pPr>
            <w:r w:rsidRPr="00854902">
              <w:rPr>
                <w:rFonts w:ascii="標楷體" w:eastAsia="標楷體" w:hint="eastAsia"/>
                <w:color w:val="000000"/>
                <w:szCs w:val="24"/>
              </w:rPr>
              <w:t>如公告招標文件所</w:t>
            </w:r>
            <w:proofErr w:type="gramStart"/>
            <w:r w:rsidRPr="00854902">
              <w:rPr>
                <w:rFonts w:ascii="標楷體" w:eastAsia="標楷體" w:hint="eastAsia"/>
                <w:color w:val="000000"/>
                <w:szCs w:val="24"/>
              </w:rPr>
              <w:t>附</w:t>
            </w:r>
            <w:proofErr w:type="gramEnd"/>
            <w:r w:rsidRPr="00854902">
              <w:rPr>
                <w:rFonts w:ascii="標楷體" w:eastAsia="標楷體" w:hint="eastAsia"/>
                <w:color w:val="000000"/>
                <w:szCs w:val="24"/>
              </w:rPr>
              <w:t>。</w:t>
            </w:r>
          </w:p>
        </w:tc>
      </w:tr>
      <w:tr w:rsidR="00854902" w14:paraId="6F60A258" w14:textId="77777777" w:rsidTr="007C226D">
        <w:trPr>
          <w:cantSplit/>
          <w:trHeight w:val="511"/>
        </w:trPr>
        <w:tc>
          <w:tcPr>
            <w:tcW w:w="362" w:type="pct"/>
            <w:vMerge/>
            <w:tcBorders>
              <w:left w:val="single" w:sz="12" w:space="0" w:color="auto"/>
              <w:bottom w:val="single" w:sz="12" w:space="0" w:color="auto"/>
              <w:right w:val="single" w:sz="6" w:space="0" w:color="auto"/>
            </w:tcBorders>
          </w:tcPr>
          <w:p w14:paraId="0F99D683" w14:textId="77777777" w:rsidR="00854902" w:rsidRPr="0088403D" w:rsidRDefault="00854902" w:rsidP="00854902">
            <w:pPr>
              <w:autoSpaceDE w:val="0"/>
              <w:autoSpaceDN w:val="0"/>
              <w:adjustRightInd w:val="0"/>
              <w:jc w:val="both"/>
              <w:rPr>
                <w:rFonts w:ascii="標楷體" w:eastAsia="標楷體"/>
                <w:color w:val="000000"/>
                <w:szCs w:val="24"/>
              </w:rPr>
            </w:pPr>
          </w:p>
        </w:tc>
        <w:tc>
          <w:tcPr>
            <w:tcW w:w="939" w:type="pct"/>
            <w:tcBorders>
              <w:top w:val="single" w:sz="6" w:space="0" w:color="auto"/>
              <w:left w:val="single" w:sz="12" w:space="0" w:color="auto"/>
              <w:bottom w:val="single" w:sz="6" w:space="0" w:color="auto"/>
              <w:right w:val="single" w:sz="6" w:space="0" w:color="auto"/>
            </w:tcBorders>
            <w:vAlign w:val="center"/>
          </w:tcPr>
          <w:p w14:paraId="26568695" w14:textId="68001E0F" w:rsidR="00854902" w:rsidRPr="00854902" w:rsidRDefault="00854902" w:rsidP="00854902">
            <w:pPr>
              <w:pStyle w:val="a9"/>
              <w:numPr>
                <w:ilvl w:val="0"/>
                <w:numId w:val="17"/>
              </w:numPr>
              <w:autoSpaceDE w:val="0"/>
              <w:autoSpaceDN w:val="0"/>
              <w:adjustRightInd w:val="0"/>
              <w:ind w:leftChars="0" w:left="133" w:hanging="142"/>
              <w:jc w:val="both"/>
              <w:rPr>
                <w:rFonts w:ascii="標楷體" w:eastAsia="標楷體"/>
                <w:color w:val="000000"/>
                <w:sz w:val="22"/>
                <w:szCs w:val="22"/>
              </w:rPr>
            </w:pPr>
            <w:r w:rsidRPr="00854902">
              <w:rPr>
                <w:rFonts w:ascii="標楷體" w:eastAsia="標楷體" w:hint="eastAsia"/>
                <w:color w:val="000000"/>
                <w:szCs w:val="24"/>
              </w:rPr>
              <w:t>廠商登記或設立之證明</w:t>
            </w:r>
            <w:r w:rsidRPr="00854902">
              <w:rPr>
                <w:rFonts w:ascii="標楷體" w:eastAsia="標楷體" w:hint="eastAsia"/>
                <w:color w:val="000000"/>
                <w:sz w:val="22"/>
                <w:szCs w:val="22"/>
              </w:rPr>
              <w:t>(右列文件擇</w:t>
            </w:r>
            <w:proofErr w:type="gramStart"/>
            <w:r w:rsidRPr="00854902">
              <w:rPr>
                <w:rFonts w:ascii="標楷體" w:eastAsia="標楷體" w:hint="eastAsia"/>
                <w:color w:val="000000"/>
                <w:sz w:val="22"/>
                <w:szCs w:val="22"/>
              </w:rPr>
              <w:t>一</w:t>
            </w:r>
            <w:proofErr w:type="gramEnd"/>
            <w:r w:rsidRPr="00854902">
              <w:rPr>
                <w:rFonts w:ascii="標楷體" w:eastAsia="標楷體" w:hint="eastAsia"/>
                <w:color w:val="000000"/>
                <w:sz w:val="22"/>
                <w:szCs w:val="22"/>
              </w:rPr>
              <w:t>檢附即可)</w:t>
            </w:r>
          </w:p>
        </w:tc>
        <w:tc>
          <w:tcPr>
            <w:tcW w:w="3699" w:type="pct"/>
            <w:tcBorders>
              <w:top w:val="single" w:sz="6" w:space="0" w:color="auto"/>
              <w:left w:val="single" w:sz="6" w:space="0" w:color="auto"/>
              <w:bottom w:val="single" w:sz="6" w:space="0" w:color="auto"/>
              <w:right w:val="single" w:sz="12" w:space="0" w:color="auto"/>
            </w:tcBorders>
            <w:vAlign w:val="center"/>
          </w:tcPr>
          <w:p w14:paraId="1AD34AB2" w14:textId="77777777" w:rsidR="00854902" w:rsidRPr="00A84452" w:rsidRDefault="00854902" w:rsidP="00854902">
            <w:pPr>
              <w:pStyle w:val="a9"/>
              <w:numPr>
                <w:ilvl w:val="0"/>
                <w:numId w:val="9"/>
              </w:numPr>
              <w:autoSpaceDE w:val="0"/>
              <w:autoSpaceDN w:val="0"/>
              <w:adjustRightInd w:val="0"/>
              <w:snapToGrid w:val="0"/>
              <w:spacing w:line="192" w:lineRule="auto"/>
              <w:ind w:leftChars="0" w:left="357" w:hanging="357"/>
              <w:rPr>
                <w:rFonts w:ascii="標楷體" w:eastAsia="標楷體"/>
                <w:color w:val="000000"/>
                <w:sz w:val="22"/>
                <w:szCs w:val="22"/>
              </w:rPr>
            </w:pPr>
            <w:r w:rsidRPr="00A84452">
              <w:rPr>
                <w:rFonts w:ascii="標楷體" w:eastAsia="標楷體" w:hint="eastAsia"/>
                <w:color w:val="000000"/>
                <w:sz w:val="22"/>
                <w:szCs w:val="22"/>
              </w:rPr>
              <w:t>登記機關核准公司登記之核准函</w:t>
            </w:r>
          </w:p>
          <w:p w14:paraId="36E5455D" w14:textId="77777777" w:rsidR="00854902" w:rsidRDefault="00854902" w:rsidP="00854902">
            <w:pPr>
              <w:pStyle w:val="a9"/>
              <w:numPr>
                <w:ilvl w:val="0"/>
                <w:numId w:val="9"/>
              </w:numPr>
              <w:autoSpaceDE w:val="0"/>
              <w:autoSpaceDN w:val="0"/>
              <w:adjustRightInd w:val="0"/>
              <w:snapToGrid w:val="0"/>
              <w:spacing w:line="192" w:lineRule="auto"/>
              <w:ind w:leftChars="0" w:left="357" w:hanging="357"/>
              <w:rPr>
                <w:rFonts w:ascii="標楷體" w:eastAsia="標楷體"/>
                <w:color w:val="000000"/>
                <w:sz w:val="22"/>
                <w:szCs w:val="22"/>
              </w:rPr>
            </w:pPr>
            <w:r w:rsidRPr="00A84452">
              <w:rPr>
                <w:rFonts w:ascii="標楷體" w:eastAsia="標楷體" w:hint="eastAsia"/>
                <w:color w:val="000000"/>
                <w:sz w:val="22"/>
                <w:szCs w:val="22"/>
              </w:rPr>
              <w:t>公司登記表</w:t>
            </w:r>
          </w:p>
          <w:p w14:paraId="14A2CB31" w14:textId="77777777" w:rsidR="00854902" w:rsidRDefault="00854902" w:rsidP="00854902">
            <w:pPr>
              <w:pStyle w:val="a9"/>
              <w:numPr>
                <w:ilvl w:val="0"/>
                <w:numId w:val="9"/>
              </w:numPr>
              <w:autoSpaceDE w:val="0"/>
              <w:autoSpaceDN w:val="0"/>
              <w:adjustRightInd w:val="0"/>
              <w:snapToGrid w:val="0"/>
              <w:spacing w:line="192" w:lineRule="auto"/>
              <w:ind w:leftChars="0" w:left="357" w:hanging="357"/>
              <w:rPr>
                <w:rFonts w:ascii="標楷體" w:eastAsia="標楷體"/>
                <w:color w:val="000000"/>
                <w:sz w:val="22"/>
                <w:szCs w:val="22"/>
              </w:rPr>
            </w:pPr>
            <w:r w:rsidRPr="00A84452">
              <w:rPr>
                <w:rFonts w:ascii="標楷體" w:eastAsia="標楷體" w:hint="eastAsia"/>
                <w:color w:val="000000"/>
                <w:sz w:val="22"/>
                <w:szCs w:val="22"/>
              </w:rPr>
              <w:t>公司登記證書</w:t>
            </w:r>
          </w:p>
          <w:p w14:paraId="4459D870" w14:textId="77777777" w:rsidR="00854902" w:rsidRDefault="00854902" w:rsidP="00854902">
            <w:pPr>
              <w:pStyle w:val="a9"/>
              <w:numPr>
                <w:ilvl w:val="0"/>
                <w:numId w:val="9"/>
              </w:numPr>
              <w:autoSpaceDE w:val="0"/>
              <w:autoSpaceDN w:val="0"/>
              <w:adjustRightInd w:val="0"/>
              <w:snapToGrid w:val="0"/>
              <w:spacing w:line="192" w:lineRule="auto"/>
              <w:ind w:leftChars="0" w:left="357" w:hanging="357"/>
              <w:rPr>
                <w:rFonts w:ascii="標楷體" w:eastAsia="標楷體"/>
                <w:color w:val="000000"/>
                <w:sz w:val="22"/>
                <w:szCs w:val="22"/>
              </w:rPr>
            </w:pPr>
            <w:r w:rsidRPr="00A84452">
              <w:rPr>
                <w:rFonts w:ascii="標楷體" w:eastAsia="標楷體" w:hint="eastAsia"/>
                <w:color w:val="000000"/>
                <w:sz w:val="22"/>
                <w:szCs w:val="22"/>
              </w:rPr>
              <w:t>列印「全國商工行政服務入口網」商工登記資料之公司登記資料查詢網站之「公司基本資料」</w:t>
            </w:r>
          </w:p>
          <w:p w14:paraId="45D11F06" w14:textId="77777777" w:rsidR="00854902" w:rsidRDefault="00854902" w:rsidP="00854902">
            <w:pPr>
              <w:pStyle w:val="a9"/>
              <w:numPr>
                <w:ilvl w:val="0"/>
                <w:numId w:val="9"/>
              </w:numPr>
              <w:autoSpaceDE w:val="0"/>
              <w:autoSpaceDN w:val="0"/>
              <w:adjustRightInd w:val="0"/>
              <w:snapToGrid w:val="0"/>
              <w:spacing w:line="192" w:lineRule="auto"/>
              <w:ind w:leftChars="0" w:left="357" w:hanging="357"/>
              <w:rPr>
                <w:rFonts w:ascii="標楷體" w:eastAsia="標楷體"/>
                <w:color w:val="000000"/>
                <w:sz w:val="22"/>
                <w:szCs w:val="22"/>
              </w:rPr>
            </w:pPr>
            <w:r w:rsidRPr="00A84452">
              <w:rPr>
                <w:rFonts w:ascii="標楷體" w:eastAsia="標楷體" w:hint="eastAsia"/>
                <w:color w:val="000000"/>
                <w:sz w:val="22"/>
                <w:szCs w:val="22"/>
              </w:rPr>
              <w:t>登記機關核准商業登記之核准函</w:t>
            </w:r>
          </w:p>
          <w:p w14:paraId="029FF6F6" w14:textId="77777777" w:rsidR="00854902" w:rsidRDefault="00854902" w:rsidP="00854902">
            <w:pPr>
              <w:pStyle w:val="a9"/>
              <w:numPr>
                <w:ilvl w:val="0"/>
                <w:numId w:val="9"/>
              </w:numPr>
              <w:autoSpaceDE w:val="0"/>
              <w:autoSpaceDN w:val="0"/>
              <w:adjustRightInd w:val="0"/>
              <w:snapToGrid w:val="0"/>
              <w:spacing w:line="192" w:lineRule="auto"/>
              <w:ind w:leftChars="0" w:left="357" w:hanging="357"/>
              <w:rPr>
                <w:rFonts w:ascii="標楷體" w:eastAsia="標楷體"/>
                <w:color w:val="000000"/>
                <w:sz w:val="22"/>
                <w:szCs w:val="22"/>
              </w:rPr>
            </w:pPr>
            <w:r w:rsidRPr="00A84452">
              <w:rPr>
                <w:rFonts w:ascii="標楷體" w:eastAsia="標楷體" w:hint="eastAsia"/>
                <w:color w:val="000000"/>
                <w:sz w:val="22"/>
                <w:szCs w:val="22"/>
              </w:rPr>
              <w:t>商業登記抄本</w:t>
            </w:r>
          </w:p>
          <w:p w14:paraId="4DD1DD4F" w14:textId="77777777" w:rsidR="00854902" w:rsidRDefault="00854902" w:rsidP="00854902">
            <w:pPr>
              <w:pStyle w:val="a9"/>
              <w:numPr>
                <w:ilvl w:val="0"/>
                <w:numId w:val="9"/>
              </w:numPr>
              <w:autoSpaceDE w:val="0"/>
              <w:autoSpaceDN w:val="0"/>
              <w:adjustRightInd w:val="0"/>
              <w:snapToGrid w:val="0"/>
              <w:spacing w:line="192" w:lineRule="auto"/>
              <w:ind w:leftChars="0" w:left="357" w:hanging="357"/>
              <w:rPr>
                <w:rFonts w:ascii="標楷體" w:eastAsia="標楷體"/>
                <w:color w:val="000000"/>
                <w:sz w:val="22"/>
                <w:szCs w:val="22"/>
              </w:rPr>
            </w:pPr>
            <w:r w:rsidRPr="00A84452">
              <w:rPr>
                <w:rFonts w:ascii="標楷體" w:eastAsia="標楷體" w:hint="eastAsia"/>
                <w:color w:val="000000"/>
                <w:sz w:val="22"/>
                <w:szCs w:val="22"/>
              </w:rPr>
              <w:t>商業登記證明書</w:t>
            </w:r>
          </w:p>
          <w:p w14:paraId="07240469" w14:textId="77777777" w:rsidR="00854902" w:rsidRPr="005C639F" w:rsidRDefault="00854902" w:rsidP="00854902">
            <w:pPr>
              <w:pStyle w:val="a9"/>
              <w:numPr>
                <w:ilvl w:val="0"/>
                <w:numId w:val="9"/>
              </w:numPr>
              <w:autoSpaceDE w:val="0"/>
              <w:autoSpaceDN w:val="0"/>
              <w:adjustRightInd w:val="0"/>
              <w:snapToGrid w:val="0"/>
              <w:spacing w:line="192" w:lineRule="auto"/>
              <w:ind w:leftChars="0" w:left="357" w:hanging="357"/>
              <w:rPr>
                <w:rFonts w:ascii="標楷體" w:eastAsia="標楷體"/>
                <w:color w:val="000000"/>
                <w:sz w:val="22"/>
                <w:szCs w:val="22"/>
              </w:rPr>
            </w:pPr>
            <w:r w:rsidRPr="00A84452">
              <w:rPr>
                <w:rFonts w:ascii="標楷體" w:eastAsia="標楷體" w:hint="eastAsia"/>
                <w:color w:val="000000"/>
                <w:sz w:val="22"/>
                <w:szCs w:val="22"/>
              </w:rPr>
              <w:t>列印「全國商工行政服務入口網」商工登記資料之商業登記資料查詢網站之「商業登記基本資料」</w:t>
            </w:r>
          </w:p>
          <w:p w14:paraId="0BC9D90F" w14:textId="77777777" w:rsidR="00854902" w:rsidRDefault="00854902" w:rsidP="00854902">
            <w:pPr>
              <w:pStyle w:val="a9"/>
              <w:numPr>
                <w:ilvl w:val="0"/>
                <w:numId w:val="9"/>
              </w:numPr>
              <w:autoSpaceDE w:val="0"/>
              <w:autoSpaceDN w:val="0"/>
              <w:adjustRightInd w:val="0"/>
              <w:snapToGrid w:val="0"/>
              <w:spacing w:line="192" w:lineRule="auto"/>
              <w:ind w:leftChars="0" w:left="357" w:hanging="357"/>
              <w:rPr>
                <w:rFonts w:ascii="標楷體" w:eastAsia="標楷體"/>
                <w:color w:val="000000"/>
                <w:sz w:val="22"/>
                <w:szCs w:val="22"/>
              </w:rPr>
            </w:pPr>
            <w:r w:rsidRPr="00A84452">
              <w:rPr>
                <w:rFonts w:ascii="標楷體" w:eastAsia="標楷體" w:hint="eastAsia"/>
                <w:color w:val="000000"/>
                <w:sz w:val="22"/>
                <w:szCs w:val="22"/>
              </w:rPr>
              <w:t>非屬營利事業之法人、機構或團體依法須辦理設立登記之證明文件</w:t>
            </w:r>
          </w:p>
          <w:p w14:paraId="5998CEAB" w14:textId="77777777" w:rsidR="00854902" w:rsidRDefault="00854902" w:rsidP="00854902">
            <w:pPr>
              <w:pStyle w:val="a9"/>
              <w:numPr>
                <w:ilvl w:val="0"/>
                <w:numId w:val="9"/>
              </w:numPr>
              <w:autoSpaceDE w:val="0"/>
              <w:autoSpaceDN w:val="0"/>
              <w:adjustRightInd w:val="0"/>
              <w:snapToGrid w:val="0"/>
              <w:spacing w:line="192" w:lineRule="auto"/>
              <w:ind w:leftChars="0" w:left="357" w:hanging="357"/>
              <w:rPr>
                <w:rFonts w:ascii="標楷體" w:eastAsia="標楷體"/>
                <w:color w:val="000000"/>
                <w:sz w:val="22"/>
                <w:szCs w:val="22"/>
              </w:rPr>
            </w:pPr>
            <w:r w:rsidRPr="00A84452">
              <w:rPr>
                <w:rFonts w:ascii="標楷體" w:eastAsia="標楷體" w:hint="eastAsia"/>
                <w:color w:val="000000"/>
                <w:sz w:val="22"/>
                <w:szCs w:val="22"/>
              </w:rPr>
              <w:t>工廠登記證明文件</w:t>
            </w:r>
          </w:p>
          <w:p w14:paraId="563D5521" w14:textId="77777777" w:rsidR="00854902" w:rsidRDefault="00854902" w:rsidP="00854902">
            <w:pPr>
              <w:pStyle w:val="a9"/>
              <w:numPr>
                <w:ilvl w:val="0"/>
                <w:numId w:val="9"/>
              </w:numPr>
              <w:autoSpaceDE w:val="0"/>
              <w:autoSpaceDN w:val="0"/>
              <w:adjustRightInd w:val="0"/>
              <w:snapToGrid w:val="0"/>
              <w:spacing w:line="192" w:lineRule="auto"/>
              <w:ind w:leftChars="0" w:left="357" w:hanging="357"/>
              <w:rPr>
                <w:rFonts w:ascii="標楷體" w:eastAsia="標楷體"/>
                <w:color w:val="000000"/>
                <w:sz w:val="22"/>
                <w:szCs w:val="22"/>
              </w:rPr>
            </w:pPr>
            <w:r w:rsidRPr="00A84452">
              <w:rPr>
                <w:rFonts w:ascii="標楷體" w:eastAsia="標楷體" w:hint="eastAsia"/>
                <w:color w:val="000000"/>
                <w:sz w:val="22"/>
                <w:szCs w:val="22"/>
              </w:rPr>
              <w:t>許可登記證明文件</w:t>
            </w:r>
          </w:p>
          <w:p w14:paraId="09F7B91F" w14:textId="77777777" w:rsidR="00854902" w:rsidRDefault="00854902" w:rsidP="00854902">
            <w:pPr>
              <w:pStyle w:val="a9"/>
              <w:numPr>
                <w:ilvl w:val="0"/>
                <w:numId w:val="9"/>
              </w:numPr>
              <w:autoSpaceDE w:val="0"/>
              <w:autoSpaceDN w:val="0"/>
              <w:adjustRightInd w:val="0"/>
              <w:snapToGrid w:val="0"/>
              <w:spacing w:line="192" w:lineRule="auto"/>
              <w:ind w:leftChars="0" w:left="357" w:hanging="357"/>
              <w:rPr>
                <w:rFonts w:ascii="標楷體" w:eastAsia="標楷體"/>
                <w:color w:val="000000"/>
                <w:sz w:val="22"/>
                <w:szCs w:val="22"/>
              </w:rPr>
            </w:pPr>
            <w:r w:rsidRPr="00A84452">
              <w:rPr>
                <w:rFonts w:ascii="標楷體" w:eastAsia="標楷體" w:hint="eastAsia"/>
                <w:color w:val="000000"/>
                <w:sz w:val="22"/>
                <w:szCs w:val="22"/>
              </w:rPr>
              <w:t>執業執照</w:t>
            </w:r>
          </w:p>
          <w:p w14:paraId="7F857D79" w14:textId="77777777" w:rsidR="00854902" w:rsidRDefault="00854902" w:rsidP="00854902">
            <w:pPr>
              <w:pStyle w:val="a9"/>
              <w:numPr>
                <w:ilvl w:val="0"/>
                <w:numId w:val="9"/>
              </w:numPr>
              <w:autoSpaceDE w:val="0"/>
              <w:autoSpaceDN w:val="0"/>
              <w:adjustRightInd w:val="0"/>
              <w:snapToGrid w:val="0"/>
              <w:spacing w:line="192" w:lineRule="auto"/>
              <w:ind w:leftChars="0" w:left="357" w:hanging="357"/>
              <w:rPr>
                <w:rFonts w:ascii="標楷體" w:eastAsia="標楷體"/>
                <w:color w:val="000000"/>
                <w:sz w:val="22"/>
                <w:szCs w:val="22"/>
              </w:rPr>
            </w:pPr>
            <w:r w:rsidRPr="00A84452">
              <w:rPr>
                <w:rFonts w:ascii="標楷體" w:eastAsia="標楷體" w:hint="eastAsia"/>
                <w:color w:val="000000"/>
                <w:sz w:val="22"/>
                <w:szCs w:val="22"/>
              </w:rPr>
              <w:t>開業證明</w:t>
            </w:r>
          </w:p>
          <w:p w14:paraId="3F2B9965" w14:textId="77777777" w:rsidR="00854902" w:rsidRDefault="00854902" w:rsidP="00854902">
            <w:pPr>
              <w:pStyle w:val="a9"/>
              <w:numPr>
                <w:ilvl w:val="0"/>
                <w:numId w:val="9"/>
              </w:numPr>
              <w:autoSpaceDE w:val="0"/>
              <w:autoSpaceDN w:val="0"/>
              <w:adjustRightInd w:val="0"/>
              <w:snapToGrid w:val="0"/>
              <w:spacing w:line="192" w:lineRule="auto"/>
              <w:ind w:leftChars="0" w:left="357" w:hanging="357"/>
              <w:rPr>
                <w:rFonts w:ascii="標楷體" w:eastAsia="標楷體"/>
                <w:color w:val="000000"/>
                <w:sz w:val="22"/>
                <w:szCs w:val="22"/>
              </w:rPr>
            </w:pPr>
            <w:r w:rsidRPr="00A84452">
              <w:rPr>
                <w:rFonts w:ascii="標楷體" w:eastAsia="標楷體" w:hint="eastAsia"/>
                <w:color w:val="000000"/>
                <w:sz w:val="22"/>
                <w:szCs w:val="22"/>
              </w:rPr>
              <w:t>立案證明</w:t>
            </w:r>
          </w:p>
          <w:p w14:paraId="1F59C5D3" w14:textId="06A89D13" w:rsidR="00854902" w:rsidRPr="00647358" w:rsidRDefault="00854902" w:rsidP="00854902">
            <w:pPr>
              <w:autoSpaceDE w:val="0"/>
              <w:autoSpaceDN w:val="0"/>
              <w:adjustRightInd w:val="0"/>
              <w:jc w:val="both"/>
              <w:rPr>
                <w:rFonts w:ascii="標楷體" w:eastAsia="標楷體"/>
                <w:color w:val="000000"/>
                <w:u w:val="single"/>
              </w:rPr>
            </w:pPr>
            <w:r w:rsidRPr="00147153">
              <w:rPr>
                <w:rFonts w:ascii="標楷體" w:eastAsia="標楷體" w:hint="eastAsia"/>
                <w:color w:val="000000"/>
                <w:sz w:val="22"/>
                <w:szCs w:val="22"/>
              </w:rPr>
              <w:t>其他由政府機關或其授權機構核發該廠商係合法登記或設立之證明文件。</w:t>
            </w:r>
          </w:p>
        </w:tc>
      </w:tr>
      <w:tr w:rsidR="00854902" w14:paraId="06657BC3" w14:textId="77777777" w:rsidTr="007C226D">
        <w:trPr>
          <w:cantSplit/>
          <w:trHeight w:val="511"/>
        </w:trPr>
        <w:tc>
          <w:tcPr>
            <w:tcW w:w="362" w:type="pct"/>
            <w:vMerge/>
            <w:tcBorders>
              <w:left w:val="single" w:sz="12" w:space="0" w:color="auto"/>
              <w:bottom w:val="single" w:sz="12" w:space="0" w:color="auto"/>
              <w:right w:val="single" w:sz="6" w:space="0" w:color="auto"/>
            </w:tcBorders>
          </w:tcPr>
          <w:p w14:paraId="137B09A3" w14:textId="77777777" w:rsidR="00854902" w:rsidRPr="0088403D" w:rsidRDefault="00854902" w:rsidP="00854902">
            <w:pPr>
              <w:autoSpaceDE w:val="0"/>
              <w:autoSpaceDN w:val="0"/>
              <w:adjustRightInd w:val="0"/>
              <w:jc w:val="both"/>
              <w:rPr>
                <w:rFonts w:ascii="標楷體" w:eastAsia="標楷體"/>
                <w:color w:val="000000"/>
                <w:szCs w:val="24"/>
              </w:rPr>
            </w:pPr>
          </w:p>
        </w:tc>
        <w:tc>
          <w:tcPr>
            <w:tcW w:w="939" w:type="pct"/>
            <w:tcBorders>
              <w:top w:val="single" w:sz="6" w:space="0" w:color="auto"/>
              <w:left w:val="single" w:sz="12" w:space="0" w:color="auto"/>
              <w:bottom w:val="single" w:sz="6" w:space="0" w:color="auto"/>
              <w:right w:val="single" w:sz="6" w:space="0" w:color="auto"/>
            </w:tcBorders>
            <w:vAlign w:val="center"/>
          </w:tcPr>
          <w:p w14:paraId="782A927B" w14:textId="5F9251AA" w:rsidR="00854902" w:rsidRDefault="00854902" w:rsidP="00854902">
            <w:pPr>
              <w:pStyle w:val="a9"/>
              <w:numPr>
                <w:ilvl w:val="0"/>
                <w:numId w:val="17"/>
              </w:numPr>
              <w:autoSpaceDE w:val="0"/>
              <w:autoSpaceDN w:val="0"/>
              <w:adjustRightInd w:val="0"/>
              <w:ind w:leftChars="0" w:left="216" w:hanging="227"/>
              <w:jc w:val="both"/>
              <w:rPr>
                <w:rFonts w:ascii="標楷體" w:eastAsia="標楷體"/>
                <w:color w:val="000000"/>
                <w:szCs w:val="24"/>
              </w:rPr>
            </w:pPr>
            <w:r w:rsidRPr="0088403D">
              <w:rPr>
                <w:rFonts w:ascii="標楷體" w:eastAsia="標楷體" w:hint="eastAsia"/>
                <w:color w:val="000000"/>
                <w:szCs w:val="24"/>
              </w:rPr>
              <w:t>廠商納稅證明文件</w:t>
            </w:r>
            <w:r w:rsidRPr="00854902">
              <w:rPr>
                <w:rFonts w:ascii="標楷體" w:eastAsia="標楷體" w:hint="eastAsia"/>
                <w:color w:val="000000"/>
                <w:szCs w:val="24"/>
              </w:rPr>
              <w:t>(右列文件擇</w:t>
            </w:r>
            <w:proofErr w:type="gramStart"/>
            <w:r w:rsidRPr="00854902">
              <w:rPr>
                <w:rFonts w:ascii="標楷體" w:eastAsia="標楷體" w:hint="eastAsia"/>
                <w:color w:val="000000"/>
                <w:szCs w:val="24"/>
              </w:rPr>
              <w:t>一</w:t>
            </w:r>
            <w:proofErr w:type="gramEnd"/>
            <w:r w:rsidRPr="00854902">
              <w:rPr>
                <w:rFonts w:ascii="標楷體" w:eastAsia="標楷體" w:hint="eastAsia"/>
                <w:color w:val="000000"/>
                <w:szCs w:val="24"/>
              </w:rPr>
              <w:t>檢附即可)</w:t>
            </w:r>
          </w:p>
          <w:p w14:paraId="722D763F" w14:textId="6D3DEF05" w:rsidR="00854902" w:rsidRPr="00854902" w:rsidRDefault="00854902" w:rsidP="00854902">
            <w:pPr>
              <w:pStyle w:val="a9"/>
              <w:autoSpaceDE w:val="0"/>
              <w:autoSpaceDN w:val="0"/>
              <w:adjustRightInd w:val="0"/>
              <w:ind w:leftChars="0" w:left="216"/>
              <w:jc w:val="both"/>
              <w:rPr>
                <w:rFonts w:ascii="標楷體" w:eastAsia="標楷體"/>
                <w:color w:val="000000"/>
                <w:szCs w:val="24"/>
                <w:u w:val="single"/>
              </w:rPr>
            </w:pPr>
            <w:r w:rsidRPr="00854902">
              <w:rPr>
                <w:rFonts w:ascii="標楷體" w:eastAsia="標楷體" w:hint="eastAsia"/>
                <w:color w:val="000000"/>
                <w:szCs w:val="24"/>
                <w:u w:val="single"/>
              </w:rPr>
              <w:t>非營利單位得免檢</w:t>
            </w:r>
            <w:proofErr w:type="gramStart"/>
            <w:r w:rsidRPr="00854902">
              <w:rPr>
                <w:rFonts w:ascii="標楷體" w:eastAsia="標楷體" w:hint="eastAsia"/>
                <w:color w:val="000000"/>
                <w:szCs w:val="24"/>
                <w:u w:val="single"/>
              </w:rPr>
              <w:t>附</w:t>
            </w:r>
            <w:proofErr w:type="gramEnd"/>
            <w:r w:rsidRPr="00854902">
              <w:rPr>
                <w:rFonts w:ascii="標楷體" w:eastAsia="標楷體" w:hint="eastAsia"/>
                <w:color w:val="000000"/>
                <w:szCs w:val="24"/>
                <w:u w:val="single"/>
              </w:rPr>
              <w:t>。</w:t>
            </w:r>
          </w:p>
        </w:tc>
        <w:tc>
          <w:tcPr>
            <w:tcW w:w="3699" w:type="pct"/>
            <w:tcBorders>
              <w:top w:val="single" w:sz="6" w:space="0" w:color="auto"/>
              <w:left w:val="single" w:sz="6" w:space="0" w:color="auto"/>
              <w:bottom w:val="single" w:sz="6" w:space="0" w:color="auto"/>
              <w:right w:val="single" w:sz="12" w:space="0" w:color="auto"/>
            </w:tcBorders>
            <w:vAlign w:val="center"/>
          </w:tcPr>
          <w:p w14:paraId="0C61859D" w14:textId="77777777" w:rsidR="00854902" w:rsidRDefault="00854902" w:rsidP="00854902">
            <w:pPr>
              <w:pStyle w:val="a9"/>
              <w:numPr>
                <w:ilvl w:val="0"/>
                <w:numId w:val="11"/>
              </w:numPr>
              <w:autoSpaceDE w:val="0"/>
              <w:autoSpaceDN w:val="0"/>
              <w:adjustRightInd w:val="0"/>
              <w:ind w:leftChars="0"/>
              <w:rPr>
                <w:rFonts w:ascii="標楷體" w:eastAsia="標楷體"/>
                <w:color w:val="000000"/>
                <w:sz w:val="22"/>
                <w:szCs w:val="22"/>
              </w:rPr>
            </w:pPr>
            <w:r w:rsidRPr="0088403D">
              <w:rPr>
                <w:rFonts w:ascii="標楷體" w:eastAsia="標楷體" w:hint="eastAsia"/>
                <w:color w:val="000000"/>
                <w:sz w:val="22"/>
                <w:szCs w:val="22"/>
              </w:rPr>
              <w:t>營業稅繳款書收據聯</w:t>
            </w:r>
            <w:r w:rsidRPr="009D6F7A">
              <w:rPr>
                <w:rFonts w:ascii="標楷體" w:eastAsia="標楷體" w:hint="eastAsia"/>
                <w:color w:val="000000"/>
                <w:sz w:val="22"/>
                <w:szCs w:val="22"/>
              </w:rPr>
              <w:t>（影本）。</w:t>
            </w:r>
          </w:p>
          <w:p w14:paraId="144F9807" w14:textId="77777777" w:rsidR="00854902" w:rsidRPr="009D6F7A" w:rsidRDefault="00854902" w:rsidP="00854902">
            <w:pPr>
              <w:pStyle w:val="a9"/>
              <w:numPr>
                <w:ilvl w:val="0"/>
                <w:numId w:val="11"/>
              </w:numPr>
              <w:autoSpaceDE w:val="0"/>
              <w:autoSpaceDN w:val="0"/>
              <w:adjustRightInd w:val="0"/>
              <w:ind w:leftChars="0"/>
              <w:rPr>
                <w:rFonts w:ascii="標楷體" w:eastAsia="標楷體"/>
                <w:color w:val="000000"/>
                <w:sz w:val="22"/>
                <w:szCs w:val="22"/>
              </w:rPr>
            </w:pPr>
            <w:r w:rsidRPr="0088403D">
              <w:rPr>
                <w:rFonts w:ascii="標楷體" w:eastAsia="標楷體" w:hint="eastAsia"/>
                <w:color w:val="000000"/>
                <w:sz w:val="22"/>
                <w:szCs w:val="22"/>
              </w:rPr>
              <w:t>營業人銷售額與稅額申報書收執聯</w:t>
            </w:r>
            <w:r w:rsidRPr="009D6F7A">
              <w:rPr>
                <w:rFonts w:ascii="標楷體" w:eastAsia="標楷體" w:hint="eastAsia"/>
                <w:color w:val="000000"/>
                <w:sz w:val="22"/>
                <w:szCs w:val="22"/>
              </w:rPr>
              <w:t>（影本）</w:t>
            </w:r>
            <w:r>
              <w:rPr>
                <w:rFonts w:ascii="標楷體" w:eastAsia="標楷體" w:hint="eastAsia"/>
                <w:color w:val="000000"/>
                <w:sz w:val="22"/>
                <w:szCs w:val="22"/>
              </w:rPr>
              <w:t>。</w:t>
            </w:r>
          </w:p>
          <w:p w14:paraId="4C87FCAA" w14:textId="77777777" w:rsidR="00854902" w:rsidRDefault="00854902" w:rsidP="00854902">
            <w:pPr>
              <w:pStyle w:val="a9"/>
              <w:numPr>
                <w:ilvl w:val="0"/>
                <w:numId w:val="11"/>
              </w:numPr>
              <w:autoSpaceDE w:val="0"/>
              <w:autoSpaceDN w:val="0"/>
              <w:adjustRightInd w:val="0"/>
              <w:ind w:leftChars="0"/>
              <w:rPr>
                <w:rFonts w:ascii="標楷體" w:eastAsia="標楷體"/>
                <w:color w:val="000000"/>
                <w:sz w:val="22"/>
                <w:szCs w:val="22"/>
              </w:rPr>
            </w:pPr>
            <w:r w:rsidRPr="00A10EF0">
              <w:rPr>
                <w:rFonts w:ascii="標楷體" w:eastAsia="標楷體" w:hint="eastAsia"/>
                <w:color w:val="000000"/>
                <w:sz w:val="22"/>
                <w:szCs w:val="22"/>
              </w:rPr>
              <w:t>所得稅</w:t>
            </w:r>
            <w:r w:rsidRPr="009D6F7A">
              <w:rPr>
                <w:rFonts w:ascii="標楷體" w:eastAsia="標楷體" w:hint="eastAsia"/>
                <w:color w:val="000000"/>
                <w:sz w:val="22"/>
                <w:szCs w:val="22"/>
              </w:rPr>
              <w:t>納稅證明（影本）。</w:t>
            </w:r>
          </w:p>
          <w:p w14:paraId="551E4C64" w14:textId="17F4E179" w:rsidR="00854902" w:rsidRPr="00854902" w:rsidRDefault="00854902" w:rsidP="00854902">
            <w:pPr>
              <w:autoSpaceDE w:val="0"/>
              <w:autoSpaceDN w:val="0"/>
              <w:adjustRightInd w:val="0"/>
              <w:rPr>
                <w:rFonts w:ascii="標楷體" w:eastAsia="標楷體"/>
                <w:color w:val="000000"/>
                <w:sz w:val="22"/>
                <w:szCs w:val="22"/>
              </w:rPr>
            </w:pPr>
            <w:r w:rsidRPr="00647358">
              <w:rPr>
                <w:rFonts w:ascii="標楷體" w:eastAsia="標楷體" w:hint="eastAsia"/>
                <w:color w:val="000000"/>
                <w:sz w:val="18"/>
                <w:szCs w:val="18"/>
                <w:u w:val="single"/>
              </w:rPr>
              <w:t>備註：納稅證明其屬營業稅繳稅證明者，為營業稅繳款書收據聯或主管</w:t>
            </w:r>
            <w:proofErr w:type="gramStart"/>
            <w:r w:rsidRPr="00647358">
              <w:rPr>
                <w:rFonts w:ascii="標楷體" w:eastAsia="標楷體" w:hint="eastAsia"/>
                <w:color w:val="000000"/>
                <w:sz w:val="18"/>
                <w:szCs w:val="18"/>
                <w:u w:val="single"/>
              </w:rPr>
              <w:t>稽</w:t>
            </w:r>
            <w:proofErr w:type="gramEnd"/>
            <w:r w:rsidRPr="00647358">
              <w:rPr>
                <w:rFonts w:ascii="標楷體" w:eastAsia="標楷體" w:hint="eastAsia"/>
                <w:color w:val="000000"/>
                <w:sz w:val="18"/>
                <w:szCs w:val="18"/>
                <w:u w:val="single"/>
              </w:rPr>
              <w:t>徵機關核章之最近一期營業人銷售額與稅額申報書收執聯。廠商不及提出最近一期證明者，得以前一期之納稅證明代之。新設立且未屆第一期營業稅繳納期限者，得以營業稅主管</w:t>
            </w:r>
            <w:proofErr w:type="gramStart"/>
            <w:r w:rsidRPr="00647358">
              <w:rPr>
                <w:rFonts w:ascii="標楷體" w:eastAsia="標楷體" w:hint="eastAsia"/>
                <w:color w:val="000000"/>
                <w:sz w:val="18"/>
                <w:szCs w:val="18"/>
                <w:u w:val="single"/>
              </w:rPr>
              <w:t>稽</w:t>
            </w:r>
            <w:proofErr w:type="gramEnd"/>
            <w:r w:rsidRPr="00647358">
              <w:rPr>
                <w:rFonts w:ascii="標楷體" w:eastAsia="標楷體" w:hint="eastAsia"/>
                <w:color w:val="000000"/>
                <w:sz w:val="18"/>
                <w:szCs w:val="18"/>
                <w:u w:val="single"/>
              </w:rPr>
              <w:t>徵機關核發之核准設立登記公函代之；經核定使用統一發票者，應一併</w:t>
            </w:r>
            <w:proofErr w:type="gramStart"/>
            <w:r w:rsidRPr="00647358">
              <w:rPr>
                <w:rFonts w:ascii="標楷體" w:eastAsia="標楷體" w:hint="eastAsia"/>
                <w:color w:val="000000"/>
                <w:sz w:val="18"/>
                <w:szCs w:val="18"/>
                <w:u w:val="single"/>
              </w:rPr>
              <w:t>檢附申領</w:t>
            </w:r>
            <w:proofErr w:type="gramEnd"/>
            <w:r w:rsidRPr="00647358">
              <w:rPr>
                <w:rFonts w:ascii="標楷體" w:eastAsia="標楷體" w:hint="eastAsia"/>
                <w:color w:val="000000"/>
                <w:sz w:val="18"/>
                <w:szCs w:val="18"/>
                <w:u w:val="single"/>
              </w:rPr>
              <w:t>統一發票購票證相關文件。營業税或所得稅之納稅證明，得以與上開最近一期或前一期證明相同期間內主管稽徵機關核發之無違章欠稅之查復表代之。</w:t>
            </w:r>
          </w:p>
        </w:tc>
      </w:tr>
      <w:tr w:rsidR="00F6113D" w14:paraId="5351156D" w14:textId="77777777" w:rsidTr="007C226D">
        <w:trPr>
          <w:cantSplit/>
          <w:trHeight w:val="526"/>
        </w:trPr>
        <w:tc>
          <w:tcPr>
            <w:tcW w:w="362" w:type="pct"/>
            <w:vMerge/>
            <w:tcBorders>
              <w:left w:val="single" w:sz="12" w:space="0" w:color="auto"/>
              <w:bottom w:val="single" w:sz="12" w:space="0" w:color="auto"/>
              <w:right w:val="single" w:sz="6" w:space="0" w:color="auto"/>
            </w:tcBorders>
          </w:tcPr>
          <w:p w14:paraId="3856D645" w14:textId="77777777" w:rsidR="00F6113D" w:rsidRPr="00D20F96" w:rsidRDefault="00F6113D" w:rsidP="00F6113D">
            <w:pPr>
              <w:autoSpaceDE w:val="0"/>
              <w:autoSpaceDN w:val="0"/>
              <w:adjustRightInd w:val="0"/>
              <w:jc w:val="both"/>
              <w:rPr>
                <w:rFonts w:ascii="標楷體" w:eastAsia="標楷體"/>
                <w:color w:val="000000"/>
                <w:szCs w:val="24"/>
              </w:rPr>
            </w:pPr>
          </w:p>
        </w:tc>
        <w:tc>
          <w:tcPr>
            <w:tcW w:w="939" w:type="pct"/>
            <w:tcBorders>
              <w:top w:val="single" w:sz="6" w:space="0" w:color="auto"/>
              <w:left w:val="single" w:sz="12" w:space="0" w:color="auto"/>
              <w:bottom w:val="single" w:sz="6" w:space="0" w:color="auto"/>
              <w:right w:val="single" w:sz="6" w:space="0" w:color="auto"/>
            </w:tcBorders>
            <w:vAlign w:val="center"/>
          </w:tcPr>
          <w:p w14:paraId="7666E683" w14:textId="34C35219" w:rsidR="00F6113D" w:rsidRDefault="00F6113D" w:rsidP="00F6113D">
            <w:pPr>
              <w:pStyle w:val="a9"/>
              <w:numPr>
                <w:ilvl w:val="0"/>
                <w:numId w:val="17"/>
              </w:numPr>
              <w:autoSpaceDE w:val="0"/>
              <w:autoSpaceDN w:val="0"/>
              <w:adjustRightInd w:val="0"/>
              <w:ind w:leftChars="0" w:left="216" w:hanging="227"/>
              <w:jc w:val="both"/>
              <w:rPr>
                <w:rFonts w:ascii="標楷體" w:eastAsia="標楷體"/>
                <w:color w:val="000000"/>
                <w:szCs w:val="24"/>
              </w:rPr>
            </w:pPr>
            <w:r>
              <w:rPr>
                <w:rFonts w:ascii="標楷體" w:eastAsia="標楷體" w:hint="eastAsia"/>
                <w:color w:val="000000"/>
                <w:szCs w:val="24"/>
              </w:rPr>
              <w:t>■非陸資、陸廠之證明</w:t>
            </w:r>
          </w:p>
        </w:tc>
        <w:tc>
          <w:tcPr>
            <w:tcW w:w="3699" w:type="pct"/>
            <w:tcBorders>
              <w:top w:val="single" w:sz="6" w:space="0" w:color="auto"/>
              <w:left w:val="single" w:sz="6" w:space="0" w:color="auto"/>
              <w:bottom w:val="single" w:sz="6" w:space="0" w:color="auto"/>
              <w:right w:val="single" w:sz="12" w:space="0" w:color="auto"/>
            </w:tcBorders>
            <w:vAlign w:val="center"/>
          </w:tcPr>
          <w:p w14:paraId="64A61A70" w14:textId="35D83FA6" w:rsidR="00F6113D" w:rsidRPr="00D20F96" w:rsidRDefault="00F6113D" w:rsidP="00F6113D">
            <w:pPr>
              <w:autoSpaceDE w:val="0"/>
              <w:autoSpaceDN w:val="0"/>
              <w:adjustRightInd w:val="0"/>
              <w:jc w:val="both"/>
              <w:rPr>
                <w:rFonts w:ascii="標楷體" w:eastAsia="標楷體"/>
                <w:color w:val="000000"/>
                <w:sz w:val="22"/>
                <w:szCs w:val="22"/>
              </w:rPr>
            </w:pPr>
            <w:r w:rsidRPr="001056FE">
              <w:rPr>
                <w:rFonts w:eastAsia="標楷體" w:hint="eastAsia"/>
              </w:rPr>
              <w:t>本採購投標廠商不得為大陸地區廠商、第三地區含陸資成分廠商及經濟部投資審議司公告之陸資資訊服務業者。</w:t>
            </w:r>
            <w:r w:rsidRPr="001056FE">
              <w:rPr>
                <w:rFonts w:eastAsia="標楷體" w:hint="eastAsia"/>
              </w:rPr>
              <w:t>(</w:t>
            </w:r>
            <w:r w:rsidRPr="001056FE">
              <w:rPr>
                <w:rFonts w:eastAsia="標楷體" w:hint="eastAsia"/>
              </w:rPr>
              <w:t>上開陸資資訊服務業清單公開於經經濟部投資審議司網站</w:t>
            </w:r>
            <w:r w:rsidRPr="001056FE">
              <w:rPr>
                <w:rFonts w:eastAsia="標楷體" w:hint="eastAsia"/>
              </w:rPr>
              <w:t>https://www.moea.gov.tw/Mns/dir/home/Home.aspx)</w:t>
            </w:r>
            <w:r w:rsidRPr="001056FE">
              <w:rPr>
                <w:rFonts w:eastAsia="標楷體" w:hint="eastAsia"/>
              </w:rPr>
              <w:t>。</w:t>
            </w:r>
          </w:p>
        </w:tc>
      </w:tr>
      <w:tr w:rsidR="00854902" w14:paraId="23F47020" w14:textId="77777777" w:rsidTr="007C226D">
        <w:trPr>
          <w:cantSplit/>
          <w:trHeight w:val="469"/>
        </w:trPr>
        <w:tc>
          <w:tcPr>
            <w:tcW w:w="362" w:type="pct"/>
            <w:vMerge/>
            <w:tcBorders>
              <w:left w:val="single" w:sz="12" w:space="0" w:color="auto"/>
              <w:bottom w:val="single" w:sz="12" w:space="0" w:color="auto"/>
              <w:right w:val="single" w:sz="6" w:space="0" w:color="auto"/>
            </w:tcBorders>
          </w:tcPr>
          <w:p w14:paraId="6A044ADA" w14:textId="77777777" w:rsidR="00854902" w:rsidRPr="0088403D" w:rsidRDefault="00854902" w:rsidP="00854902">
            <w:pPr>
              <w:autoSpaceDE w:val="0"/>
              <w:autoSpaceDN w:val="0"/>
              <w:adjustRightInd w:val="0"/>
              <w:jc w:val="both"/>
              <w:rPr>
                <w:rFonts w:ascii="標楷體" w:eastAsia="標楷體"/>
                <w:color w:val="000000"/>
                <w:szCs w:val="24"/>
              </w:rPr>
            </w:pPr>
          </w:p>
        </w:tc>
        <w:tc>
          <w:tcPr>
            <w:tcW w:w="939" w:type="pct"/>
            <w:tcBorders>
              <w:top w:val="single" w:sz="6" w:space="0" w:color="auto"/>
              <w:left w:val="single" w:sz="12" w:space="0" w:color="auto"/>
              <w:bottom w:val="single" w:sz="4" w:space="0" w:color="auto"/>
              <w:right w:val="single" w:sz="6" w:space="0" w:color="auto"/>
            </w:tcBorders>
            <w:vAlign w:val="center"/>
          </w:tcPr>
          <w:p w14:paraId="41B87067" w14:textId="2B5E3B75" w:rsidR="00854902" w:rsidRPr="000A0247" w:rsidRDefault="00854902" w:rsidP="00854902">
            <w:pPr>
              <w:pStyle w:val="a9"/>
              <w:numPr>
                <w:ilvl w:val="0"/>
                <w:numId w:val="17"/>
              </w:numPr>
              <w:autoSpaceDE w:val="0"/>
              <w:autoSpaceDN w:val="0"/>
              <w:adjustRightInd w:val="0"/>
              <w:ind w:leftChars="0" w:left="216" w:hanging="227"/>
              <w:jc w:val="both"/>
              <w:rPr>
                <w:rFonts w:ascii="標楷體" w:eastAsia="標楷體"/>
                <w:color w:val="000000"/>
                <w:szCs w:val="24"/>
              </w:rPr>
            </w:pPr>
            <w:bookmarkStart w:id="0" w:name="_Hlk192234962"/>
            <w:r w:rsidRPr="00D20F96">
              <w:rPr>
                <w:rFonts w:ascii="標楷體" w:eastAsia="標楷體" w:hint="eastAsia"/>
                <w:color w:val="000000"/>
                <w:szCs w:val="24"/>
              </w:rPr>
              <w:t>招標投標及契約文件</w:t>
            </w:r>
            <w:bookmarkEnd w:id="0"/>
          </w:p>
        </w:tc>
        <w:tc>
          <w:tcPr>
            <w:tcW w:w="3699" w:type="pct"/>
            <w:tcBorders>
              <w:top w:val="single" w:sz="6" w:space="0" w:color="auto"/>
              <w:left w:val="single" w:sz="6" w:space="0" w:color="auto"/>
              <w:bottom w:val="single" w:sz="4" w:space="0" w:color="auto"/>
              <w:right w:val="single" w:sz="12" w:space="0" w:color="auto"/>
            </w:tcBorders>
            <w:vAlign w:val="center"/>
          </w:tcPr>
          <w:p w14:paraId="5BBCE5C6" w14:textId="591BC2CE" w:rsidR="00854902" w:rsidRDefault="00854902" w:rsidP="00854902">
            <w:pPr>
              <w:autoSpaceDE w:val="0"/>
              <w:autoSpaceDN w:val="0"/>
              <w:adjustRightInd w:val="0"/>
              <w:jc w:val="both"/>
              <w:rPr>
                <w:rFonts w:ascii="標楷體" w:eastAsia="標楷體"/>
                <w:color w:val="000000"/>
                <w:szCs w:val="24"/>
              </w:rPr>
            </w:pPr>
            <w:r>
              <w:rPr>
                <w:rFonts w:ascii="標楷體" w:eastAsia="標楷體" w:hint="eastAsia"/>
                <w:color w:val="000000"/>
                <w:szCs w:val="24"/>
              </w:rPr>
              <w:t>如公告招標文件所附(1式2份)。</w:t>
            </w:r>
          </w:p>
        </w:tc>
      </w:tr>
      <w:tr w:rsidR="00854902" w14:paraId="2F11352F" w14:textId="77777777" w:rsidTr="007C226D">
        <w:trPr>
          <w:cantSplit/>
          <w:trHeight w:val="398"/>
        </w:trPr>
        <w:tc>
          <w:tcPr>
            <w:tcW w:w="362" w:type="pct"/>
            <w:vMerge/>
            <w:tcBorders>
              <w:left w:val="single" w:sz="12" w:space="0" w:color="auto"/>
              <w:bottom w:val="single" w:sz="12" w:space="0" w:color="auto"/>
              <w:right w:val="single" w:sz="6" w:space="0" w:color="auto"/>
            </w:tcBorders>
          </w:tcPr>
          <w:p w14:paraId="737E353E" w14:textId="77777777" w:rsidR="00854902" w:rsidRPr="00564F0A" w:rsidRDefault="00854902" w:rsidP="00854902">
            <w:pPr>
              <w:autoSpaceDE w:val="0"/>
              <w:autoSpaceDN w:val="0"/>
              <w:adjustRightInd w:val="0"/>
              <w:jc w:val="both"/>
              <w:rPr>
                <w:rFonts w:ascii="標楷體" w:eastAsia="標楷體"/>
                <w:color w:val="000000"/>
                <w:szCs w:val="24"/>
              </w:rPr>
            </w:pPr>
          </w:p>
        </w:tc>
        <w:tc>
          <w:tcPr>
            <w:tcW w:w="939" w:type="pct"/>
            <w:tcBorders>
              <w:top w:val="single" w:sz="6" w:space="0" w:color="auto"/>
              <w:left w:val="single" w:sz="12" w:space="0" w:color="auto"/>
              <w:bottom w:val="single" w:sz="4" w:space="0" w:color="auto"/>
              <w:right w:val="single" w:sz="6" w:space="0" w:color="auto"/>
            </w:tcBorders>
            <w:vAlign w:val="center"/>
          </w:tcPr>
          <w:p w14:paraId="4BCD7F83" w14:textId="1503B6F4" w:rsidR="00854902" w:rsidRPr="0088403D" w:rsidRDefault="00854902" w:rsidP="00854902">
            <w:pPr>
              <w:pStyle w:val="a9"/>
              <w:numPr>
                <w:ilvl w:val="0"/>
                <w:numId w:val="17"/>
              </w:numPr>
              <w:autoSpaceDE w:val="0"/>
              <w:autoSpaceDN w:val="0"/>
              <w:adjustRightInd w:val="0"/>
              <w:ind w:leftChars="0" w:left="216" w:hanging="227"/>
              <w:jc w:val="both"/>
              <w:rPr>
                <w:rFonts w:ascii="標楷體" w:eastAsia="標楷體"/>
                <w:color w:val="000000"/>
                <w:szCs w:val="24"/>
              </w:rPr>
            </w:pPr>
            <w:r>
              <w:rPr>
                <w:rFonts w:ascii="標楷體" w:eastAsia="標楷體" w:hint="eastAsia"/>
                <w:color w:val="000000"/>
                <w:szCs w:val="24"/>
              </w:rPr>
              <w:t>投標切結書</w:t>
            </w:r>
          </w:p>
        </w:tc>
        <w:tc>
          <w:tcPr>
            <w:tcW w:w="3699" w:type="pct"/>
            <w:tcBorders>
              <w:top w:val="single" w:sz="6" w:space="0" w:color="auto"/>
              <w:left w:val="single" w:sz="6" w:space="0" w:color="auto"/>
              <w:bottom w:val="single" w:sz="4" w:space="0" w:color="auto"/>
              <w:right w:val="single" w:sz="12" w:space="0" w:color="auto"/>
            </w:tcBorders>
            <w:vAlign w:val="center"/>
          </w:tcPr>
          <w:p w14:paraId="25A1A553" w14:textId="4A8E5CE9" w:rsidR="00854902" w:rsidRDefault="00854902" w:rsidP="00854902">
            <w:pPr>
              <w:autoSpaceDE w:val="0"/>
              <w:autoSpaceDN w:val="0"/>
              <w:adjustRightInd w:val="0"/>
              <w:jc w:val="both"/>
              <w:rPr>
                <w:rFonts w:ascii="標楷體" w:eastAsia="標楷體"/>
                <w:color w:val="000000"/>
                <w:szCs w:val="24"/>
              </w:rPr>
            </w:pPr>
            <w:r>
              <w:rPr>
                <w:rFonts w:ascii="標楷體" w:eastAsia="標楷體" w:hint="eastAsia"/>
                <w:color w:val="000000"/>
                <w:szCs w:val="24"/>
              </w:rPr>
              <w:t>如公告招標文件所</w:t>
            </w:r>
            <w:proofErr w:type="gramStart"/>
            <w:r>
              <w:rPr>
                <w:rFonts w:ascii="標楷體" w:eastAsia="標楷體" w:hint="eastAsia"/>
                <w:color w:val="000000"/>
                <w:szCs w:val="24"/>
              </w:rPr>
              <w:t>附</w:t>
            </w:r>
            <w:proofErr w:type="gramEnd"/>
            <w:r>
              <w:rPr>
                <w:rFonts w:ascii="標楷體" w:eastAsia="標楷體" w:hint="eastAsia"/>
                <w:color w:val="000000"/>
                <w:szCs w:val="24"/>
              </w:rPr>
              <w:t>。</w:t>
            </w:r>
          </w:p>
        </w:tc>
      </w:tr>
      <w:tr w:rsidR="00854902" w14:paraId="1EB8435B" w14:textId="77777777" w:rsidTr="007C226D">
        <w:trPr>
          <w:cantSplit/>
          <w:trHeight w:val="398"/>
        </w:trPr>
        <w:tc>
          <w:tcPr>
            <w:tcW w:w="362" w:type="pct"/>
            <w:vMerge/>
            <w:tcBorders>
              <w:left w:val="single" w:sz="12" w:space="0" w:color="auto"/>
              <w:bottom w:val="single" w:sz="12" w:space="0" w:color="auto"/>
              <w:right w:val="single" w:sz="6" w:space="0" w:color="auto"/>
            </w:tcBorders>
          </w:tcPr>
          <w:p w14:paraId="42321667" w14:textId="77777777" w:rsidR="00854902" w:rsidRDefault="00854902" w:rsidP="00854902">
            <w:pPr>
              <w:autoSpaceDE w:val="0"/>
              <w:autoSpaceDN w:val="0"/>
              <w:adjustRightInd w:val="0"/>
              <w:jc w:val="both"/>
              <w:rPr>
                <w:rFonts w:ascii="標楷體" w:eastAsia="標楷體"/>
                <w:color w:val="000000"/>
                <w:szCs w:val="24"/>
              </w:rPr>
            </w:pPr>
          </w:p>
        </w:tc>
        <w:tc>
          <w:tcPr>
            <w:tcW w:w="939" w:type="pct"/>
            <w:tcBorders>
              <w:top w:val="single" w:sz="6" w:space="0" w:color="auto"/>
              <w:left w:val="single" w:sz="12" w:space="0" w:color="auto"/>
              <w:bottom w:val="single" w:sz="4" w:space="0" w:color="auto"/>
              <w:right w:val="single" w:sz="6" w:space="0" w:color="auto"/>
            </w:tcBorders>
            <w:vAlign w:val="center"/>
          </w:tcPr>
          <w:p w14:paraId="16924E74" w14:textId="528F238F" w:rsidR="00854902" w:rsidRPr="000A0247" w:rsidRDefault="00854902" w:rsidP="00854902">
            <w:pPr>
              <w:pStyle w:val="a9"/>
              <w:numPr>
                <w:ilvl w:val="0"/>
                <w:numId w:val="17"/>
              </w:numPr>
              <w:autoSpaceDE w:val="0"/>
              <w:autoSpaceDN w:val="0"/>
              <w:adjustRightInd w:val="0"/>
              <w:ind w:leftChars="0" w:left="216" w:hanging="227"/>
              <w:jc w:val="both"/>
              <w:rPr>
                <w:rFonts w:ascii="標楷體" w:eastAsia="標楷體"/>
                <w:color w:val="000000"/>
                <w:szCs w:val="24"/>
              </w:rPr>
            </w:pPr>
            <w:r>
              <w:rPr>
                <w:rFonts w:ascii="標楷體" w:eastAsia="標楷體" w:hint="eastAsia"/>
                <w:color w:val="000000"/>
                <w:szCs w:val="24"/>
              </w:rPr>
              <w:t>勞保切結書</w:t>
            </w:r>
          </w:p>
        </w:tc>
        <w:tc>
          <w:tcPr>
            <w:tcW w:w="3699" w:type="pct"/>
            <w:tcBorders>
              <w:top w:val="single" w:sz="6" w:space="0" w:color="auto"/>
              <w:left w:val="single" w:sz="6" w:space="0" w:color="auto"/>
              <w:bottom w:val="single" w:sz="4" w:space="0" w:color="auto"/>
              <w:right w:val="single" w:sz="12" w:space="0" w:color="auto"/>
            </w:tcBorders>
            <w:vAlign w:val="center"/>
          </w:tcPr>
          <w:p w14:paraId="05D8743D" w14:textId="5853FD10" w:rsidR="00854902" w:rsidRDefault="00854902" w:rsidP="00854902">
            <w:pPr>
              <w:autoSpaceDE w:val="0"/>
              <w:autoSpaceDN w:val="0"/>
              <w:adjustRightInd w:val="0"/>
              <w:jc w:val="both"/>
              <w:rPr>
                <w:rFonts w:ascii="標楷體" w:eastAsia="標楷體"/>
                <w:color w:val="000000"/>
                <w:szCs w:val="24"/>
              </w:rPr>
            </w:pPr>
            <w:r>
              <w:rPr>
                <w:rFonts w:ascii="標楷體" w:eastAsia="標楷體" w:hint="eastAsia"/>
                <w:color w:val="000000"/>
                <w:szCs w:val="24"/>
              </w:rPr>
              <w:t>如公告招標文件所</w:t>
            </w:r>
            <w:proofErr w:type="gramStart"/>
            <w:r>
              <w:rPr>
                <w:rFonts w:ascii="標楷體" w:eastAsia="標楷體" w:hint="eastAsia"/>
                <w:color w:val="000000"/>
                <w:szCs w:val="24"/>
              </w:rPr>
              <w:t>附</w:t>
            </w:r>
            <w:proofErr w:type="gramEnd"/>
            <w:r>
              <w:rPr>
                <w:rFonts w:ascii="標楷體" w:eastAsia="標楷體" w:hint="eastAsia"/>
                <w:color w:val="000000"/>
                <w:szCs w:val="24"/>
              </w:rPr>
              <w:t>。</w:t>
            </w:r>
          </w:p>
        </w:tc>
      </w:tr>
      <w:tr w:rsidR="00854902" w14:paraId="72F17185" w14:textId="77777777" w:rsidTr="007C226D">
        <w:trPr>
          <w:cantSplit/>
          <w:trHeight w:val="398"/>
        </w:trPr>
        <w:tc>
          <w:tcPr>
            <w:tcW w:w="362" w:type="pct"/>
            <w:vMerge/>
            <w:tcBorders>
              <w:left w:val="single" w:sz="12" w:space="0" w:color="auto"/>
              <w:bottom w:val="single" w:sz="12" w:space="0" w:color="auto"/>
              <w:right w:val="single" w:sz="6" w:space="0" w:color="auto"/>
            </w:tcBorders>
          </w:tcPr>
          <w:p w14:paraId="1DFCCD02" w14:textId="77777777" w:rsidR="00854902" w:rsidRDefault="00854902" w:rsidP="00854902">
            <w:pPr>
              <w:autoSpaceDE w:val="0"/>
              <w:autoSpaceDN w:val="0"/>
              <w:adjustRightInd w:val="0"/>
              <w:jc w:val="both"/>
              <w:rPr>
                <w:rFonts w:ascii="標楷體" w:eastAsia="標楷體"/>
                <w:color w:val="000000"/>
                <w:szCs w:val="24"/>
              </w:rPr>
            </w:pPr>
          </w:p>
        </w:tc>
        <w:tc>
          <w:tcPr>
            <w:tcW w:w="939" w:type="pct"/>
            <w:tcBorders>
              <w:top w:val="single" w:sz="6" w:space="0" w:color="auto"/>
              <w:left w:val="single" w:sz="12" w:space="0" w:color="auto"/>
              <w:bottom w:val="single" w:sz="6" w:space="0" w:color="auto"/>
              <w:right w:val="single" w:sz="6" w:space="0" w:color="auto"/>
            </w:tcBorders>
            <w:vAlign w:val="center"/>
          </w:tcPr>
          <w:p w14:paraId="06517C21" w14:textId="48052B4B" w:rsidR="00854902" w:rsidRPr="000A0247" w:rsidRDefault="00D64C10" w:rsidP="00854902">
            <w:pPr>
              <w:pStyle w:val="a9"/>
              <w:numPr>
                <w:ilvl w:val="0"/>
                <w:numId w:val="17"/>
              </w:numPr>
              <w:autoSpaceDE w:val="0"/>
              <w:autoSpaceDN w:val="0"/>
              <w:adjustRightInd w:val="0"/>
              <w:ind w:leftChars="0" w:left="216" w:hanging="227"/>
              <w:jc w:val="both"/>
              <w:rPr>
                <w:rFonts w:ascii="標楷體" w:eastAsia="標楷體"/>
                <w:color w:val="000000"/>
                <w:szCs w:val="24"/>
              </w:rPr>
            </w:pPr>
            <w:r>
              <w:rPr>
                <w:rFonts w:ascii="標楷體" w:eastAsia="標楷體" w:hint="eastAsia"/>
                <w:color w:val="000000"/>
                <w:szCs w:val="24"/>
              </w:rPr>
              <w:t>比減價單</w:t>
            </w:r>
          </w:p>
        </w:tc>
        <w:tc>
          <w:tcPr>
            <w:tcW w:w="3699" w:type="pct"/>
            <w:tcBorders>
              <w:top w:val="single" w:sz="6" w:space="0" w:color="auto"/>
              <w:left w:val="single" w:sz="6" w:space="0" w:color="auto"/>
              <w:bottom w:val="single" w:sz="6" w:space="0" w:color="auto"/>
              <w:right w:val="single" w:sz="12" w:space="0" w:color="auto"/>
            </w:tcBorders>
            <w:vAlign w:val="center"/>
          </w:tcPr>
          <w:p w14:paraId="7F13AC84" w14:textId="554537FD" w:rsidR="00854902" w:rsidRDefault="00854902" w:rsidP="00854902">
            <w:pPr>
              <w:autoSpaceDE w:val="0"/>
              <w:autoSpaceDN w:val="0"/>
              <w:adjustRightInd w:val="0"/>
              <w:jc w:val="both"/>
              <w:rPr>
                <w:rFonts w:ascii="標楷體" w:eastAsia="標楷體"/>
                <w:color w:val="000000"/>
                <w:szCs w:val="24"/>
              </w:rPr>
            </w:pPr>
            <w:r>
              <w:rPr>
                <w:rFonts w:ascii="標楷體" w:eastAsia="標楷體" w:hint="eastAsia"/>
                <w:color w:val="000000"/>
                <w:szCs w:val="24"/>
              </w:rPr>
              <w:t>如公告招標文件所</w:t>
            </w:r>
            <w:proofErr w:type="gramStart"/>
            <w:r>
              <w:rPr>
                <w:rFonts w:ascii="標楷體" w:eastAsia="標楷體" w:hint="eastAsia"/>
                <w:color w:val="000000"/>
                <w:szCs w:val="24"/>
              </w:rPr>
              <w:t>附</w:t>
            </w:r>
            <w:proofErr w:type="gramEnd"/>
            <w:r>
              <w:rPr>
                <w:rFonts w:ascii="標楷體" w:eastAsia="標楷體" w:hint="eastAsia"/>
                <w:color w:val="000000"/>
                <w:szCs w:val="24"/>
              </w:rPr>
              <w:t>。</w:t>
            </w:r>
          </w:p>
        </w:tc>
      </w:tr>
      <w:tr w:rsidR="007C226D" w14:paraId="5ED28621" w14:textId="77777777" w:rsidTr="007C226D">
        <w:trPr>
          <w:cantSplit/>
          <w:trHeight w:val="398"/>
        </w:trPr>
        <w:tc>
          <w:tcPr>
            <w:tcW w:w="362" w:type="pct"/>
            <w:vMerge/>
            <w:tcBorders>
              <w:left w:val="single" w:sz="12" w:space="0" w:color="auto"/>
              <w:bottom w:val="single" w:sz="12" w:space="0" w:color="auto"/>
              <w:right w:val="single" w:sz="6" w:space="0" w:color="auto"/>
            </w:tcBorders>
          </w:tcPr>
          <w:p w14:paraId="10F04DA6" w14:textId="77777777" w:rsidR="007C226D" w:rsidRDefault="007C226D" w:rsidP="00854902">
            <w:pPr>
              <w:autoSpaceDE w:val="0"/>
              <w:autoSpaceDN w:val="0"/>
              <w:adjustRightInd w:val="0"/>
              <w:jc w:val="both"/>
              <w:rPr>
                <w:rFonts w:ascii="標楷體" w:eastAsia="標楷體"/>
                <w:color w:val="000000"/>
                <w:szCs w:val="24"/>
              </w:rPr>
            </w:pPr>
          </w:p>
        </w:tc>
        <w:tc>
          <w:tcPr>
            <w:tcW w:w="939" w:type="pct"/>
            <w:tcBorders>
              <w:top w:val="single" w:sz="6" w:space="0" w:color="auto"/>
              <w:left w:val="single" w:sz="12" w:space="0" w:color="auto"/>
              <w:bottom w:val="single" w:sz="6" w:space="0" w:color="auto"/>
              <w:right w:val="single" w:sz="6" w:space="0" w:color="auto"/>
            </w:tcBorders>
            <w:vAlign w:val="center"/>
          </w:tcPr>
          <w:p w14:paraId="6DDFA2A8" w14:textId="09758CD3" w:rsidR="007C226D" w:rsidRDefault="007C226D" w:rsidP="00854902">
            <w:pPr>
              <w:pStyle w:val="a9"/>
              <w:numPr>
                <w:ilvl w:val="0"/>
                <w:numId w:val="17"/>
              </w:numPr>
              <w:autoSpaceDE w:val="0"/>
              <w:autoSpaceDN w:val="0"/>
              <w:adjustRightInd w:val="0"/>
              <w:ind w:leftChars="0" w:left="216" w:hanging="227"/>
              <w:jc w:val="both"/>
              <w:rPr>
                <w:rFonts w:ascii="標楷體" w:eastAsia="標楷體"/>
                <w:color w:val="000000"/>
                <w:szCs w:val="24"/>
              </w:rPr>
            </w:pPr>
            <w:r w:rsidRPr="0088403D">
              <w:rPr>
                <w:rFonts w:ascii="標楷體" w:eastAsia="標楷體" w:hint="eastAsia"/>
                <w:color w:val="000000"/>
                <w:szCs w:val="24"/>
              </w:rPr>
              <w:t>投標廠商聲明書</w:t>
            </w:r>
          </w:p>
        </w:tc>
        <w:tc>
          <w:tcPr>
            <w:tcW w:w="3699" w:type="pct"/>
            <w:tcBorders>
              <w:top w:val="single" w:sz="6" w:space="0" w:color="auto"/>
              <w:left w:val="single" w:sz="6" w:space="0" w:color="auto"/>
              <w:bottom w:val="single" w:sz="6" w:space="0" w:color="auto"/>
              <w:right w:val="single" w:sz="12" w:space="0" w:color="auto"/>
            </w:tcBorders>
            <w:vAlign w:val="center"/>
          </w:tcPr>
          <w:p w14:paraId="37700091" w14:textId="3B10EF89" w:rsidR="007C226D" w:rsidRDefault="007C226D" w:rsidP="00854902">
            <w:pPr>
              <w:autoSpaceDE w:val="0"/>
              <w:autoSpaceDN w:val="0"/>
              <w:adjustRightInd w:val="0"/>
              <w:jc w:val="both"/>
              <w:rPr>
                <w:rFonts w:ascii="標楷體" w:eastAsia="標楷體"/>
                <w:color w:val="000000"/>
                <w:szCs w:val="24"/>
              </w:rPr>
            </w:pPr>
            <w:r>
              <w:rPr>
                <w:rFonts w:ascii="標楷體" w:eastAsia="標楷體" w:hint="eastAsia"/>
                <w:color w:val="000000"/>
                <w:szCs w:val="24"/>
              </w:rPr>
              <w:t>如公告招標文件所</w:t>
            </w:r>
            <w:proofErr w:type="gramStart"/>
            <w:r>
              <w:rPr>
                <w:rFonts w:ascii="標楷體" w:eastAsia="標楷體" w:hint="eastAsia"/>
                <w:color w:val="000000"/>
                <w:szCs w:val="24"/>
              </w:rPr>
              <w:t>附</w:t>
            </w:r>
            <w:proofErr w:type="gramEnd"/>
            <w:r>
              <w:rPr>
                <w:rFonts w:ascii="標楷體" w:eastAsia="標楷體" w:hint="eastAsia"/>
                <w:color w:val="000000"/>
                <w:szCs w:val="24"/>
              </w:rPr>
              <w:t>。</w:t>
            </w:r>
          </w:p>
        </w:tc>
      </w:tr>
      <w:tr w:rsidR="00854902" w14:paraId="515F80A6" w14:textId="77777777" w:rsidTr="007C226D">
        <w:trPr>
          <w:cantSplit/>
          <w:trHeight w:val="422"/>
        </w:trPr>
        <w:tc>
          <w:tcPr>
            <w:tcW w:w="362" w:type="pct"/>
            <w:vMerge/>
            <w:tcBorders>
              <w:top w:val="single" w:sz="12" w:space="0" w:color="auto"/>
              <w:left w:val="single" w:sz="12" w:space="0" w:color="auto"/>
              <w:bottom w:val="single" w:sz="12" w:space="0" w:color="auto"/>
              <w:right w:val="single" w:sz="6" w:space="0" w:color="auto"/>
            </w:tcBorders>
          </w:tcPr>
          <w:p w14:paraId="339CFD8B" w14:textId="77777777" w:rsidR="00854902" w:rsidRDefault="00854902" w:rsidP="00854902">
            <w:pPr>
              <w:autoSpaceDE w:val="0"/>
              <w:autoSpaceDN w:val="0"/>
              <w:adjustRightInd w:val="0"/>
              <w:jc w:val="both"/>
              <w:rPr>
                <w:rFonts w:ascii="標楷體" w:eastAsia="標楷體"/>
                <w:color w:val="000000"/>
                <w:szCs w:val="24"/>
              </w:rPr>
            </w:pPr>
          </w:p>
        </w:tc>
        <w:tc>
          <w:tcPr>
            <w:tcW w:w="939" w:type="pct"/>
            <w:tcBorders>
              <w:top w:val="single" w:sz="6" w:space="0" w:color="auto"/>
              <w:left w:val="single" w:sz="12" w:space="0" w:color="auto"/>
              <w:bottom w:val="single" w:sz="12" w:space="0" w:color="auto"/>
              <w:right w:val="single" w:sz="6" w:space="0" w:color="auto"/>
            </w:tcBorders>
            <w:vAlign w:val="center"/>
          </w:tcPr>
          <w:p w14:paraId="28B78BA6" w14:textId="0413135C" w:rsidR="00854902" w:rsidRDefault="007C226D" w:rsidP="00854902">
            <w:pPr>
              <w:pStyle w:val="a9"/>
              <w:numPr>
                <w:ilvl w:val="0"/>
                <w:numId w:val="17"/>
              </w:numPr>
              <w:autoSpaceDE w:val="0"/>
              <w:autoSpaceDN w:val="0"/>
              <w:adjustRightInd w:val="0"/>
              <w:ind w:leftChars="0" w:left="329" w:hanging="340"/>
              <w:jc w:val="both"/>
              <w:rPr>
                <w:rFonts w:ascii="標楷體" w:eastAsia="標楷體"/>
                <w:color w:val="000000"/>
                <w:szCs w:val="24"/>
              </w:rPr>
            </w:pPr>
            <w:r w:rsidRPr="007C226D">
              <w:rPr>
                <w:rFonts w:ascii="標楷體" w:eastAsia="標楷體" w:hAnsi="標楷體" w:hint="eastAsia"/>
                <w:szCs w:val="24"/>
              </w:rPr>
              <w:t>其他</w:t>
            </w:r>
          </w:p>
        </w:tc>
        <w:tc>
          <w:tcPr>
            <w:tcW w:w="3699" w:type="pct"/>
            <w:tcBorders>
              <w:top w:val="single" w:sz="6" w:space="0" w:color="auto"/>
              <w:left w:val="single" w:sz="6" w:space="0" w:color="auto"/>
              <w:bottom w:val="single" w:sz="12" w:space="0" w:color="auto"/>
              <w:right w:val="single" w:sz="12" w:space="0" w:color="auto"/>
            </w:tcBorders>
            <w:vAlign w:val="center"/>
          </w:tcPr>
          <w:p w14:paraId="24752417" w14:textId="451EE642" w:rsidR="00854902" w:rsidRPr="003B6D99" w:rsidRDefault="003B6D99" w:rsidP="003B6D99">
            <w:pPr>
              <w:rPr>
                <w:rFonts w:ascii="標楷體" w:eastAsia="標楷體" w:hAnsi="標楷體" w:hint="eastAsia"/>
                <w:szCs w:val="24"/>
              </w:rPr>
            </w:pPr>
            <w:r w:rsidRPr="003B6D99">
              <w:rPr>
                <w:rFonts w:ascii="標楷體" w:eastAsia="標楷體" w:hAnsi="標楷體" w:hint="eastAsia"/>
                <w:szCs w:val="24"/>
              </w:rPr>
              <w:t>ISO/IEC 27001:2022 ISMS相關證照。</w:t>
            </w:r>
          </w:p>
        </w:tc>
      </w:tr>
      <w:tr w:rsidR="007C226D" w14:paraId="1BF28879" w14:textId="77777777" w:rsidTr="007C226D">
        <w:trPr>
          <w:cantSplit/>
          <w:trHeight w:val="1661"/>
        </w:trPr>
        <w:tc>
          <w:tcPr>
            <w:tcW w:w="362" w:type="pct"/>
            <w:tcBorders>
              <w:top w:val="single" w:sz="12" w:space="0" w:color="auto"/>
              <w:left w:val="single" w:sz="12" w:space="0" w:color="auto"/>
              <w:bottom w:val="single" w:sz="12" w:space="0" w:color="auto"/>
              <w:right w:val="single" w:sz="6" w:space="0" w:color="auto"/>
            </w:tcBorders>
            <w:vAlign w:val="center"/>
          </w:tcPr>
          <w:p w14:paraId="4D28F944" w14:textId="307773BD" w:rsidR="007C226D" w:rsidRPr="004C0C75" w:rsidRDefault="007C226D" w:rsidP="007C226D">
            <w:pPr>
              <w:autoSpaceDE w:val="0"/>
              <w:autoSpaceDN w:val="0"/>
              <w:adjustRightInd w:val="0"/>
              <w:jc w:val="center"/>
              <w:rPr>
                <w:rFonts w:eastAsia="標楷體" w:hAnsi="標楷體"/>
                <w:sz w:val="28"/>
                <w:szCs w:val="28"/>
              </w:rPr>
            </w:pPr>
            <w:r w:rsidRPr="007C226D">
              <w:rPr>
                <w:rFonts w:ascii="標楷體" w:eastAsia="標楷體" w:hAnsi="標楷體" w:hint="eastAsia"/>
                <w:sz w:val="28"/>
                <w:szCs w:val="28"/>
              </w:rPr>
              <w:t>規格及其他項目欄</w:t>
            </w:r>
          </w:p>
        </w:tc>
        <w:tc>
          <w:tcPr>
            <w:tcW w:w="939" w:type="pct"/>
            <w:tcBorders>
              <w:top w:val="single" w:sz="12" w:space="0" w:color="auto"/>
              <w:left w:val="single" w:sz="12" w:space="0" w:color="auto"/>
              <w:bottom w:val="single" w:sz="12" w:space="0" w:color="auto"/>
              <w:right w:val="single" w:sz="2" w:space="0" w:color="auto"/>
            </w:tcBorders>
            <w:vAlign w:val="center"/>
          </w:tcPr>
          <w:p w14:paraId="37EF7C3F" w14:textId="77777777" w:rsidR="007C226D" w:rsidRDefault="007C226D" w:rsidP="007C226D">
            <w:pPr>
              <w:autoSpaceDE w:val="0"/>
              <w:autoSpaceDN w:val="0"/>
              <w:adjustRightInd w:val="0"/>
              <w:jc w:val="both"/>
              <w:rPr>
                <w:rFonts w:ascii="標楷體" w:eastAsia="標楷體"/>
                <w:color w:val="000000"/>
                <w:szCs w:val="24"/>
              </w:rPr>
            </w:pPr>
            <w:r>
              <w:rPr>
                <w:rFonts w:ascii="標楷體" w:eastAsia="標楷體" w:hint="eastAsia"/>
                <w:color w:val="000000"/>
                <w:szCs w:val="24"/>
              </w:rPr>
              <w:t>投標規格文件</w:t>
            </w:r>
          </w:p>
        </w:tc>
        <w:tc>
          <w:tcPr>
            <w:tcW w:w="3699" w:type="pct"/>
            <w:tcBorders>
              <w:top w:val="single" w:sz="12" w:space="0" w:color="auto"/>
              <w:left w:val="single" w:sz="2" w:space="0" w:color="auto"/>
              <w:bottom w:val="single" w:sz="12" w:space="0" w:color="auto"/>
              <w:right w:val="single" w:sz="12" w:space="0" w:color="auto"/>
            </w:tcBorders>
            <w:vAlign w:val="center"/>
          </w:tcPr>
          <w:p w14:paraId="6F657186" w14:textId="3059C2E0" w:rsidR="007C226D" w:rsidRDefault="007C226D" w:rsidP="007C226D">
            <w:pPr>
              <w:autoSpaceDE w:val="0"/>
              <w:autoSpaceDN w:val="0"/>
              <w:adjustRightInd w:val="0"/>
              <w:jc w:val="both"/>
              <w:rPr>
                <w:rFonts w:ascii="標楷體" w:eastAsia="標楷體" w:hAnsi="標楷體"/>
                <w:szCs w:val="24"/>
              </w:rPr>
            </w:pPr>
            <w:r>
              <w:rPr>
                <w:rFonts w:ascii="標楷體" w:eastAsia="標楷體" w:hAnsi="標楷體" w:hint="eastAsia"/>
                <w:szCs w:val="24"/>
              </w:rPr>
              <w:t>■</w:t>
            </w:r>
            <w:r w:rsidRPr="00DB235A">
              <w:rPr>
                <w:rFonts w:ascii="標楷體" w:eastAsia="標楷體" w:hAnsi="標楷體" w:hint="eastAsia"/>
                <w:szCs w:val="24"/>
              </w:rPr>
              <w:t>服務建議書(企劃書) (1式</w:t>
            </w:r>
            <w:r w:rsidR="003B6D99">
              <w:rPr>
                <w:rFonts w:ascii="標楷體" w:eastAsia="標楷體" w:hAnsi="標楷體" w:hint="eastAsia"/>
                <w:szCs w:val="24"/>
              </w:rPr>
              <w:t>10</w:t>
            </w:r>
            <w:r w:rsidRPr="00DB235A">
              <w:rPr>
                <w:rFonts w:ascii="標楷體" w:eastAsia="標楷體" w:hAnsi="標楷體" w:hint="eastAsia"/>
                <w:szCs w:val="24"/>
              </w:rPr>
              <w:t>份)【其中一份請勿裝訂，以利複製】</w:t>
            </w:r>
            <w:r w:rsidR="003B6D99">
              <w:rPr>
                <w:rFonts w:ascii="標楷體" w:eastAsia="標楷體" w:hAnsi="標楷體" w:hint="eastAsia"/>
                <w:szCs w:val="24"/>
              </w:rPr>
              <w:t>及電子</w:t>
            </w:r>
            <w:proofErr w:type="gramStart"/>
            <w:r w:rsidR="003B6D99">
              <w:rPr>
                <w:rFonts w:ascii="標楷體" w:eastAsia="標楷體" w:hAnsi="標楷體" w:hint="eastAsia"/>
                <w:szCs w:val="24"/>
              </w:rPr>
              <w:t>檔</w:t>
            </w:r>
            <w:proofErr w:type="gramEnd"/>
            <w:r w:rsidR="003B6D99">
              <w:rPr>
                <w:rFonts w:ascii="標楷體" w:eastAsia="標楷體" w:hAnsi="標楷體" w:hint="eastAsia"/>
                <w:szCs w:val="24"/>
              </w:rPr>
              <w:t>1份</w:t>
            </w:r>
            <w:r w:rsidRPr="00DB235A">
              <w:rPr>
                <w:rFonts w:ascii="標楷體" w:eastAsia="標楷體" w:hAnsi="標楷體" w:hint="eastAsia"/>
                <w:szCs w:val="24"/>
              </w:rPr>
              <w:t>。</w:t>
            </w:r>
          </w:p>
          <w:p w14:paraId="797E4EDB" w14:textId="5BF2596C" w:rsidR="007C226D" w:rsidRDefault="007C226D" w:rsidP="007C226D">
            <w:pPr>
              <w:autoSpaceDE w:val="0"/>
              <w:autoSpaceDN w:val="0"/>
              <w:adjustRightInd w:val="0"/>
              <w:jc w:val="both"/>
              <w:rPr>
                <w:rFonts w:ascii="標楷體" w:eastAsia="標楷體"/>
                <w:color w:val="000000"/>
              </w:rPr>
            </w:pPr>
            <w:r>
              <w:rPr>
                <w:rFonts w:ascii="標楷體" w:eastAsia="標楷體" w:hAnsi="標楷體" w:hint="eastAsia"/>
                <w:szCs w:val="24"/>
              </w:rPr>
              <w:t>□</w:t>
            </w:r>
            <w:r w:rsidRPr="00D20F96">
              <w:rPr>
                <w:rFonts w:ascii="標楷體" w:eastAsia="標楷體" w:hAnsi="標楷體" w:hint="eastAsia"/>
                <w:szCs w:val="24"/>
              </w:rPr>
              <w:t>與需求規格書之規格相同或是同等品，</w:t>
            </w:r>
            <w:proofErr w:type="gramStart"/>
            <w:r w:rsidRPr="00D20F96">
              <w:rPr>
                <w:rFonts w:ascii="標楷體" w:eastAsia="標楷體" w:hAnsi="標楷體" w:hint="eastAsia"/>
                <w:szCs w:val="24"/>
              </w:rPr>
              <w:t>均需檢</w:t>
            </w:r>
            <w:proofErr w:type="gramEnd"/>
            <w:r w:rsidRPr="00D20F96">
              <w:rPr>
                <w:rFonts w:ascii="標楷體" w:eastAsia="標楷體" w:hAnsi="標楷體" w:hint="eastAsia"/>
                <w:szCs w:val="24"/>
              </w:rPr>
              <w:t>附型錄</w:t>
            </w:r>
            <w:r>
              <w:rPr>
                <w:rFonts w:ascii="標楷體" w:eastAsia="標楷體" w:hAnsi="標楷體" w:hint="eastAsia"/>
                <w:szCs w:val="24"/>
              </w:rPr>
              <w:t>。</w:t>
            </w:r>
          </w:p>
        </w:tc>
      </w:tr>
    </w:tbl>
    <w:p w14:paraId="034346DD" w14:textId="7E98AD87" w:rsidR="00AF55F5" w:rsidRDefault="00995668" w:rsidP="005D7C9D">
      <w:proofErr w:type="gramStart"/>
      <w:r w:rsidRPr="00647358">
        <w:rPr>
          <w:rFonts w:eastAsia="標楷體" w:hint="eastAsia"/>
          <w:b/>
          <w:sz w:val="28"/>
          <w:szCs w:val="18"/>
          <w:u w:val="single"/>
        </w:rPr>
        <w:t>＊</w:t>
      </w:r>
      <w:proofErr w:type="gramEnd"/>
      <w:r w:rsidR="005D7C9D">
        <w:rPr>
          <w:rFonts w:eastAsia="標楷體" w:hint="eastAsia"/>
          <w:b/>
          <w:sz w:val="28"/>
          <w:szCs w:val="18"/>
          <w:u w:val="single"/>
        </w:rPr>
        <w:t>本表僅供廠商參考使用，詳細</w:t>
      </w:r>
      <w:r w:rsidR="005E3C34">
        <w:rPr>
          <w:rFonts w:eastAsia="標楷體" w:hint="eastAsia"/>
          <w:b/>
          <w:sz w:val="28"/>
          <w:szCs w:val="18"/>
          <w:u w:val="single"/>
        </w:rPr>
        <w:t>應以</w:t>
      </w:r>
      <w:r w:rsidR="00E45E16" w:rsidRPr="005D7C9D">
        <w:rPr>
          <w:rFonts w:eastAsia="標楷體" w:hint="eastAsia"/>
          <w:b/>
          <w:color w:val="FF0000"/>
          <w:sz w:val="28"/>
          <w:szCs w:val="18"/>
          <w:u w:val="single"/>
        </w:rPr>
        <w:t>投標須知</w:t>
      </w:r>
      <w:r w:rsidR="00A10EF0" w:rsidRPr="00647358">
        <w:rPr>
          <w:rFonts w:eastAsia="標楷體" w:hint="eastAsia"/>
          <w:b/>
          <w:sz w:val="28"/>
          <w:szCs w:val="18"/>
          <w:u w:val="single"/>
        </w:rPr>
        <w:t>所載內容為准</w:t>
      </w:r>
      <w:r w:rsidRPr="00647358">
        <w:rPr>
          <w:rFonts w:eastAsia="標楷體" w:hint="eastAsia"/>
          <w:b/>
          <w:sz w:val="28"/>
          <w:szCs w:val="18"/>
          <w:u w:val="single"/>
        </w:rPr>
        <w:t>。</w:t>
      </w:r>
    </w:p>
    <w:sectPr w:rsidR="00AF55F5" w:rsidSect="006223B8">
      <w:pgSz w:w="11907" w:h="16840" w:code="9"/>
      <w:pgMar w:top="737" w:right="748" w:bottom="431" w:left="1321"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FD5427" w14:textId="77777777" w:rsidR="00767176" w:rsidRDefault="00767176" w:rsidP="008E0F81">
      <w:r>
        <w:separator/>
      </w:r>
    </w:p>
  </w:endnote>
  <w:endnote w:type="continuationSeparator" w:id="0">
    <w:p w14:paraId="5F2F3EED" w14:textId="77777777" w:rsidR="00767176" w:rsidRDefault="00767176" w:rsidP="008E0F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全真楷書">
    <w:altName w:val="細明體"/>
    <w:panose1 w:val="00000000000000000000"/>
    <w:charset w:val="88"/>
    <w:family w:val="roman"/>
    <w:notTrueType/>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581651" w14:textId="77777777" w:rsidR="00767176" w:rsidRDefault="00767176" w:rsidP="008E0F81">
      <w:r>
        <w:separator/>
      </w:r>
    </w:p>
  </w:footnote>
  <w:footnote w:type="continuationSeparator" w:id="0">
    <w:p w14:paraId="7E79CFE4" w14:textId="77777777" w:rsidR="00767176" w:rsidRDefault="00767176" w:rsidP="008E0F8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B4AF6"/>
    <w:multiLevelType w:val="hybridMultilevel"/>
    <w:tmpl w:val="27E25502"/>
    <w:lvl w:ilvl="0" w:tplc="B3DC7CB6">
      <w:start w:val="1"/>
      <w:numFmt w:val="decimal"/>
      <w:lvlText w:val="%1."/>
      <w:lvlJc w:val="left"/>
      <w:pPr>
        <w:ind w:left="480" w:hanging="480"/>
      </w:pPr>
      <w:rPr>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DE369DA"/>
    <w:multiLevelType w:val="singleLevel"/>
    <w:tmpl w:val="3036E440"/>
    <w:lvl w:ilvl="0">
      <w:start w:val="2"/>
      <w:numFmt w:val="bullet"/>
      <w:lvlText w:val="□"/>
      <w:lvlJc w:val="left"/>
      <w:pPr>
        <w:tabs>
          <w:tab w:val="num" w:pos="225"/>
        </w:tabs>
        <w:ind w:left="225" w:hanging="225"/>
      </w:pPr>
      <w:rPr>
        <w:rFonts w:ascii="標楷體" w:eastAsia="標楷體" w:hAnsi="Times New Roman" w:hint="eastAsia"/>
      </w:rPr>
    </w:lvl>
  </w:abstractNum>
  <w:abstractNum w:abstractNumId="2" w15:restartNumberingAfterBreak="0">
    <w:nsid w:val="0E55058F"/>
    <w:multiLevelType w:val="hybridMultilevel"/>
    <w:tmpl w:val="1C9E36EE"/>
    <w:lvl w:ilvl="0" w:tplc="464C2D5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BF408E4"/>
    <w:multiLevelType w:val="singleLevel"/>
    <w:tmpl w:val="F21A895A"/>
    <w:lvl w:ilvl="0">
      <w:numFmt w:val="bullet"/>
      <w:lvlText w:val="□"/>
      <w:lvlJc w:val="left"/>
      <w:pPr>
        <w:tabs>
          <w:tab w:val="num" w:pos="240"/>
        </w:tabs>
        <w:ind w:left="240" w:hanging="240"/>
      </w:pPr>
      <w:rPr>
        <w:rFonts w:ascii="標楷體" w:eastAsia="標楷體" w:hAnsi="Times New Roman" w:hint="eastAsia"/>
      </w:rPr>
    </w:lvl>
  </w:abstractNum>
  <w:abstractNum w:abstractNumId="4" w15:restartNumberingAfterBreak="0">
    <w:nsid w:val="2111418C"/>
    <w:multiLevelType w:val="singleLevel"/>
    <w:tmpl w:val="CD1AE870"/>
    <w:lvl w:ilvl="0">
      <w:start w:val="3"/>
      <w:numFmt w:val="bullet"/>
      <w:lvlText w:val="■"/>
      <w:lvlJc w:val="left"/>
      <w:pPr>
        <w:tabs>
          <w:tab w:val="num" w:pos="240"/>
        </w:tabs>
        <w:ind w:left="240" w:hanging="240"/>
      </w:pPr>
      <w:rPr>
        <w:rFonts w:ascii="標楷體" w:eastAsia="標楷體" w:hAnsi="Times New Roman" w:hint="eastAsia"/>
      </w:rPr>
    </w:lvl>
  </w:abstractNum>
  <w:abstractNum w:abstractNumId="5" w15:restartNumberingAfterBreak="0">
    <w:nsid w:val="2167202C"/>
    <w:multiLevelType w:val="hybridMultilevel"/>
    <w:tmpl w:val="DF22CFC6"/>
    <w:lvl w:ilvl="0" w:tplc="69CE9BE4">
      <w:start w:val="1"/>
      <w:numFmt w:val="decimal"/>
      <w:lvlText w:val="%1."/>
      <w:lvlJc w:val="left"/>
      <w:pPr>
        <w:tabs>
          <w:tab w:val="num" w:pos="570"/>
        </w:tabs>
        <w:ind w:left="570" w:hanging="360"/>
      </w:pPr>
      <w:rPr>
        <w:rFonts w:ascii="Times New Roman" w:hAnsi="Times New Roman" w:hint="eastAsia"/>
      </w:rPr>
    </w:lvl>
    <w:lvl w:ilvl="1" w:tplc="04090019" w:tentative="1">
      <w:start w:val="1"/>
      <w:numFmt w:val="ideographTraditional"/>
      <w:lvlText w:val="%2、"/>
      <w:lvlJc w:val="left"/>
      <w:pPr>
        <w:tabs>
          <w:tab w:val="num" w:pos="1170"/>
        </w:tabs>
        <w:ind w:left="1170" w:hanging="480"/>
      </w:pPr>
    </w:lvl>
    <w:lvl w:ilvl="2" w:tplc="0409001B" w:tentative="1">
      <w:start w:val="1"/>
      <w:numFmt w:val="lowerRoman"/>
      <w:lvlText w:val="%3."/>
      <w:lvlJc w:val="right"/>
      <w:pPr>
        <w:tabs>
          <w:tab w:val="num" w:pos="1650"/>
        </w:tabs>
        <w:ind w:left="1650" w:hanging="480"/>
      </w:pPr>
    </w:lvl>
    <w:lvl w:ilvl="3" w:tplc="0409000F" w:tentative="1">
      <w:start w:val="1"/>
      <w:numFmt w:val="decimal"/>
      <w:lvlText w:val="%4."/>
      <w:lvlJc w:val="left"/>
      <w:pPr>
        <w:tabs>
          <w:tab w:val="num" w:pos="2130"/>
        </w:tabs>
        <w:ind w:left="2130" w:hanging="480"/>
      </w:pPr>
    </w:lvl>
    <w:lvl w:ilvl="4" w:tplc="04090019" w:tentative="1">
      <w:start w:val="1"/>
      <w:numFmt w:val="ideographTraditional"/>
      <w:lvlText w:val="%5、"/>
      <w:lvlJc w:val="left"/>
      <w:pPr>
        <w:tabs>
          <w:tab w:val="num" w:pos="2610"/>
        </w:tabs>
        <w:ind w:left="2610" w:hanging="480"/>
      </w:pPr>
    </w:lvl>
    <w:lvl w:ilvl="5" w:tplc="0409001B" w:tentative="1">
      <w:start w:val="1"/>
      <w:numFmt w:val="lowerRoman"/>
      <w:lvlText w:val="%6."/>
      <w:lvlJc w:val="right"/>
      <w:pPr>
        <w:tabs>
          <w:tab w:val="num" w:pos="3090"/>
        </w:tabs>
        <w:ind w:left="3090" w:hanging="480"/>
      </w:pPr>
    </w:lvl>
    <w:lvl w:ilvl="6" w:tplc="0409000F" w:tentative="1">
      <w:start w:val="1"/>
      <w:numFmt w:val="decimal"/>
      <w:lvlText w:val="%7."/>
      <w:lvlJc w:val="left"/>
      <w:pPr>
        <w:tabs>
          <w:tab w:val="num" w:pos="3570"/>
        </w:tabs>
        <w:ind w:left="3570" w:hanging="480"/>
      </w:pPr>
    </w:lvl>
    <w:lvl w:ilvl="7" w:tplc="04090019" w:tentative="1">
      <w:start w:val="1"/>
      <w:numFmt w:val="ideographTraditional"/>
      <w:lvlText w:val="%8、"/>
      <w:lvlJc w:val="left"/>
      <w:pPr>
        <w:tabs>
          <w:tab w:val="num" w:pos="4050"/>
        </w:tabs>
        <w:ind w:left="4050" w:hanging="480"/>
      </w:pPr>
    </w:lvl>
    <w:lvl w:ilvl="8" w:tplc="0409001B" w:tentative="1">
      <w:start w:val="1"/>
      <w:numFmt w:val="lowerRoman"/>
      <w:lvlText w:val="%9."/>
      <w:lvlJc w:val="right"/>
      <w:pPr>
        <w:tabs>
          <w:tab w:val="num" w:pos="4530"/>
        </w:tabs>
        <w:ind w:left="4530" w:hanging="480"/>
      </w:pPr>
    </w:lvl>
  </w:abstractNum>
  <w:abstractNum w:abstractNumId="6" w15:restartNumberingAfterBreak="0">
    <w:nsid w:val="45D53170"/>
    <w:multiLevelType w:val="singleLevel"/>
    <w:tmpl w:val="A82C46E8"/>
    <w:lvl w:ilvl="0">
      <w:numFmt w:val="bullet"/>
      <w:lvlText w:val="■"/>
      <w:lvlJc w:val="left"/>
      <w:pPr>
        <w:tabs>
          <w:tab w:val="num" w:pos="-452"/>
        </w:tabs>
        <w:ind w:left="-452" w:hanging="240"/>
      </w:pPr>
      <w:rPr>
        <w:rFonts w:ascii="標楷體" w:eastAsia="標楷體" w:hAnsi="Times New Roman" w:hint="eastAsia"/>
      </w:rPr>
    </w:lvl>
  </w:abstractNum>
  <w:abstractNum w:abstractNumId="7" w15:restartNumberingAfterBreak="0">
    <w:nsid w:val="4EB077DD"/>
    <w:multiLevelType w:val="hybridMultilevel"/>
    <w:tmpl w:val="E73EB1DC"/>
    <w:lvl w:ilvl="0" w:tplc="40F698D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56AA04FD"/>
    <w:multiLevelType w:val="hybridMultilevel"/>
    <w:tmpl w:val="E73EB1DC"/>
    <w:lvl w:ilvl="0" w:tplc="40F698D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629376EB"/>
    <w:multiLevelType w:val="singleLevel"/>
    <w:tmpl w:val="D3D2AFDE"/>
    <w:lvl w:ilvl="0">
      <w:numFmt w:val="bullet"/>
      <w:lvlText w:val="□"/>
      <w:lvlJc w:val="left"/>
      <w:pPr>
        <w:tabs>
          <w:tab w:val="num" w:pos="240"/>
        </w:tabs>
        <w:ind w:left="240" w:hanging="240"/>
      </w:pPr>
      <w:rPr>
        <w:rFonts w:ascii="新細明體" w:eastAsia="新細明體" w:hAnsi="Times New Roman" w:hint="eastAsia"/>
      </w:rPr>
    </w:lvl>
  </w:abstractNum>
  <w:abstractNum w:abstractNumId="10" w15:restartNumberingAfterBreak="0">
    <w:nsid w:val="63AA4413"/>
    <w:multiLevelType w:val="singleLevel"/>
    <w:tmpl w:val="85F0BA92"/>
    <w:lvl w:ilvl="0">
      <w:start w:val="10"/>
      <w:numFmt w:val="bullet"/>
      <w:lvlText w:val="□"/>
      <w:lvlJc w:val="left"/>
      <w:pPr>
        <w:tabs>
          <w:tab w:val="num" w:pos="-465"/>
        </w:tabs>
        <w:ind w:left="-465" w:hanging="240"/>
      </w:pPr>
      <w:rPr>
        <w:rFonts w:ascii="標楷體" w:eastAsia="標楷體" w:hAnsi="Times New Roman" w:hint="eastAsia"/>
      </w:rPr>
    </w:lvl>
  </w:abstractNum>
  <w:abstractNum w:abstractNumId="11" w15:restartNumberingAfterBreak="0">
    <w:nsid w:val="69871C89"/>
    <w:multiLevelType w:val="hybridMultilevel"/>
    <w:tmpl w:val="16028A14"/>
    <w:lvl w:ilvl="0" w:tplc="0409000F">
      <w:start w:val="1"/>
      <w:numFmt w:val="decimal"/>
      <w:lvlText w:val="%1."/>
      <w:lvlJc w:val="left"/>
      <w:pPr>
        <w:ind w:left="480" w:hanging="480"/>
      </w:pPr>
    </w:lvl>
    <w:lvl w:ilvl="1" w:tplc="04090015">
      <w:start w:val="1"/>
      <w:numFmt w:val="taiwaneseCountingThousand"/>
      <w:lvlText w:val="%2、"/>
      <w:lvlJc w:val="left"/>
      <w:pPr>
        <w:ind w:left="960" w:hanging="480"/>
      </w:pPr>
    </w:lvl>
    <w:lvl w:ilvl="2" w:tplc="18327E2E">
      <w:start w:val="1"/>
      <w:numFmt w:val="taiwaneseCountingThousand"/>
      <w:lvlText w:val="(%3)"/>
      <w:lvlJc w:val="right"/>
      <w:pPr>
        <w:ind w:left="1440" w:hanging="480"/>
      </w:pPr>
      <w:rPr>
        <w:rFonts w:hint="eastAsia"/>
      </w:rPr>
    </w:lvl>
    <w:lvl w:ilvl="3" w:tplc="18327E2E">
      <w:start w:val="1"/>
      <w:numFmt w:val="taiwaneseCountingThousand"/>
      <w:lvlText w:val="(%4)"/>
      <w:lvlJc w:val="right"/>
      <w:pPr>
        <w:ind w:left="1920" w:hanging="480"/>
      </w:pPr>
      <w:rPr>
        <w:rFonts w:hint="eastAsia"/>
      </w:rPr>
    </w:lvl>
    <w:lvl w:ilvl="4" w:tplc="0409000F">
      <w:start w:val="1"/>
      <w:numFmt w:val="decimal"/>
      <w:lvlText w:val="%5."/>
      <w:lvlJc w:val="left"/>
      <w:pPr>
        <w:ind w:left="2400" w:hanging="480"/>
      </w:pPr>
    </w:lvl>
    <w:lvl w:ilvl="5" w:tplc="970873BC">
      <w:start w:val="1"/>
      <w:numFmt w:val="decimal"/>
      <w:lvlText w:val="(%6)"/>
      <w:lvlJc w:val="left"/>
      <w:pPr>
        <w:ind w:left="2880" w:hanging="480"/>
      </w:pPr>
      <w:rPr>
        <w:rFonts w:hint="eastAsia"/>
      </w:r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6C6708C7"/>
    <w:multiLevelType w:val="hybridMultilevel"/>
    <w:tmpl w:val="6284C446"/>
    <w:lvl w:ilvl="0" w:tplc="9E10324E">
      <w:start w:val="1"/>
      <w:numFmt w:val="taiwaneseCountingThousand"/>
      <w:lvlText w:val="%1、"/>
      <w:lvlJc w:val="left"/>
      <w:pPr>
        <w:ind w:left="450" w:hanging="45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6E115F21"/>
    <w:multiLevelType w:val="hybridMultilevel"/>
    <w:tmpl w:val="9666594E"/>
    <w:lvl w:ilvl="0" w:tplc="4912BA1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76074490"/>
    <w:multiLevelType w:val="singleLevel"/>
    <w:tmpl w:val="F21A895A"/>
    <w:lvl w:ilvl="0">
      <w:numFmt w:val="bullet"/>
      <w:lvlText w:val="□"/>
      <w:lvlJc w:val="left"/>
      <w:pPr>
        <w:tabs>
          <w:tab w:val="num" w:pos="240"/>
        </w:tabs>
        <w:ind w:left="240" w:hanging="240"/>
      </w:pPr>
      <w:rPr>
        <w:rFonts w:ascii="標楷體" w:eastAsia="標楷體" w:hAnsi="Times New Roman" w:hint="eastAsia"/>
      </w:rPr>
    </w:lvl>
  </w:abstractNum>
  <w:abstractNum w:abstractNumId="15" w15:restartNumberingAfterBreak="0">
    <w:nsid w:val="77EF594D"/>
    <w:multiLevelType w:val="hybridMultilevel"/>
    <w:tmpl w:val="18140BDC"/>
    <w:lvl w:ilvl="0" w:tplc="85CEA59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7ED92F9E"/>
    <w:multiLevelType w:val="hybridMultilevel"/>
    <w:tmpl w:val="19D2FA4E"/>
    <w:lvl w:ilvl="0" w:tplc="9BE07496">
      <w:start w:val="1"/>
      <w:numFmt w:val="decimal"/>
      <w:suff w:val="nothing"/>
      <w:lvlText w:val="%1."/>
      <w:lvlJc w:val="left"/>
      <w:pPr>
        <w:ind w:left="0" w:firstLine="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2046251830">
    <w:abstractNumId w:val="9"/>
  </w:num>
  <w:num w:numId="2" w16cid:durableId="456917950">
    <w:abstractNumId w:val="14"/>
  </w:num>
  <w:num w:numId="3" w16cid:durableId="1206871476">
    <w:abstractNumId w:val="6"/>
  </w:num>
  <w:num w:numId="4" w16cid:durableId="1224682588">
    <w:abstractNumId w:val="4"/>
  </w:num>
  <w:num w:numId="5" w16cid:durableId="602035421">
    <w:abstractNumId w:val="3"/>
  </w:num>
  <w:num w:numId="6" w16cid:durableId="242371521">
    <w:abstractNumId w:val="1"/>
  </w:num>
  <w:num w:numId="7" w16cid:durableId="1781608446">
    <w:abstractNumId w:val="10"/>
  </w:num>
  <w:num w:numId="8" w16cid:durableId="478688934">
    <w:abstractNumId w:val="5"/>
  </w:num>
  <w:num w:numId="9" w16cid:durableId="2056659354">
    <w:abstractNumId w:val="13"/>
  </w:num>
  <w:num w:numId="10" w16cid:durableId="260459273">
    <w:abstractNumId w:val="12"/>
  </w:num>
  <w:num w:numId="11" w16cid:durableId="1168834603">
    <w:abstractNumId w:val="8"/>
  </w:num>
  <w:num w:numId="12" w16cid:durableId="1967467915">
    <w:abstractNumId w:val="15"/>
  </w:num>
  <w:num w:numId="13" w16cid:durableId="176776717">
    <w:abstractNumId w:val="2"/>
  </w:num>
  <w:num w:numId="14" w16cid:durableId="2113627002">
    <w:abstractNumId w:val="0"/>
  </w:num>
  <w:num w:numId="15" w16cid:durableId="1971859899">
    <w:abstractNumId w:val="11"/>
  </w:num>
  <w:num w:numId="16" w16cid:durableId="1465008189">
    <w:abstractNumId w:val="7"/>
  </w:num>
  <w:num w:numId="17" w16cid:durableId="31399529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7140"/>
    <w:rsid w:val="00032805"/>
    <w:rsid w:val="0003451B"/>
    <w:rsid w:val="00057236"/>
    <w:rsid w:val="00082CBB"/>
    <w:rsid w:val="0008380D"/>
    <w:rsid w:val="00086E11"/>
    <w:rsid w:val="000A0247"/>
    <w:rsid w:val="00125966"/>
    <w:rsid w:val="00147153"/>
    <w:rsid w:val="00154F35"/>
    <w:rsid w:val="0016080F"/>
    <w:rsid w:val="00164561"/>
    <w:rsid w:val="00172D5E"/>
    <w:rsid w:val="001B3473"/>
    <w:rsid w:val="001B783E"/>
    <w:rsid w:val="001F13EC"/>
    <w:rsid w:val="00210952"/>
    <w:rsid w:val="00227702"/>
    <w:rsid w:val="00237163"/>
    <w:rsid w:val="002400A8"/>
    <w:rsid w:val="0026413C"/>
    <w:rsid w:val="002A10DB"/>
    <w:rsid w:val="002B040B"/>
    <w:rsid w:val="002B62E2"/>
    <w:rsid w:val="002D73E5"/>
    <w:rsid w:val="003023E4"/>
    <w:rsid w:val="003338B4"/>
    <w:rsid w:val="00344068"/>
    <w:rsid w:val="00346CEC"/>
    <w:rsid w:val="00364514"/>
    <w:rsid w:val="003804AB"/>
    <w:rsid w:val="00385FBA"/>
    <w:rsid w:val="00386339"/>
    <w:rsid w:val="00387197"/>
    <w:rsid w:val="003B6D99"/>
    <w:rsid w:val="003C4FC4"/>
    <w:rsid w:val="003E03B4"/>
    <w:rsid w:val="003F1031"/>
    <w:rsid w:val="003F5916"/>
    <w:rsid w:val="004001CC"/>
    <w:rsid w:val="004010FF"/>
    <w:rsid w:val="0040414C"/>
    <w:rsid w:val="00420808"/>
    <w:rsid w:val="0042359D"/>
    <w:rsid w:val="004264D3"/>
    <w:rsid w:val="00436C53"/>
    <w:rsid w:val="004E7D88"/>
    <w:rsid w:val="00504B18"/>
    <w:rsid w:val="00514F51"/>
    <w:rsid w:val="00526E59"/>
    <w:rsid w:val="0054629C"/>
    <w:rsid w:val="005522E8"/>
    <w:rsid w:val="005617BD"/>
    <w:rsid w:val="0059172A"/>
    <w:rsid w:val="00595C04"/>
    <w:rsid w:val="005C639F"/>
    <w:rsid w:val="005D7C9D"/>
    <w:rsid w:val="005E03E3"/>
    <w:rsid w:val="005E0AF0"/>
    <w:rsid w:val="005E3C34"/>
    <w:rsid w:val="005F10CD"/>
    <w:rsid w:val="005F3F93"/>
    <w:rsid w:val="00602CF5"/>
    <w:rsid w:val="00603656"/>
    <w:rsid w:val="006223B8"/>
    <w:rsid w:val="00647358"/>
    <w:rsid w:val="0065019B"/>
    <w:rsid w:val="0066064C"/>
    <w:rsid w:val="006A6A37"/>
    <w:rsid w:val="006F0E20"/>
    <w:rsid w:val="007308A3"/>
    <w:rsid w:val="00767176"/>
    <w:rsid w:val="00770008"/>
    <w:rsid w:val="00772593"/>
    <w:rsid w:val="007B0A8E"/>
    <w:rsid w:val="007C226D"/>
    <w:rsid w:val="008205D8"/>
    <w:rsid w:val="00844E55"/>
    <w:rsid w:val="00854902"/>
    <w:rsid w:val="008700FD"/>
    <w:rsid w:val="0088403D"/>
    <w:rsid w:val="00887494"/>
    <w:rsid w:val="00890606"/>
    <w:rsid w:val="008924F6"/>
    <w:rsid w:val="008935DD"/>
    <w:rsid w:val="008D0773"/>
    <w:rsid w:val="008D3716"/>
    <w:rsid w:val="008E0F81"/>
    <w:rsid w:val="008F3BEF"/>
    <w:rsid w:val="0090625D"/>
    <w:rsid w:val="00910F02"/>
    <w:rsid w:val="00916816"/>
    <w:rsid w:val="00951511"/>
    <w:rsid w:val="00995668"/>
    <w:rsid w:val="009D6F7A"/>
    <w:rsid w:val="009D7456"/>
    <w:rsid w:val="009F0D35"/>
    <w:rsid w:val="009F2E42"/>
    <w:rsid w:val="009F6D71"/>
    <w:rsid w:val="00A05E23"/>
    <w:rsid w:val="00A10EF0"/>
    <w:rsid w:val="00A84452"/>
    <w:rsid w:val="00A91478"/>
    <w:rsid w:val="00A96D1E"/>
    <w:rsid w:val="00AB4CA1"/>
    <w:rsid w:val="00AB6DA0"/>
    <w:rsid w:val="00AE0B44"/>
    <w:rsid w:val="00AE2F98"/>
    <w:rsid w:val="00AE588C"/>
    <w:rsid w:val="00AE7311"/>
    <w:rsid w:val="00AF55F5"/>
    <w:rsid w:val="00B1796E"/>
    <w:rsid w:val="00B21E89"/>
    <w:rsid w:val="00B258AB"/>
    <w:rsid w:val="00BB6E6F"/>
    <w:rsid w:val="00BB707B"/>
    <w:rsid w:val="00BE1265"/>
    <w:rsid w:val="00C05D74"/>
    <w:rsid w:val="00C22790"/>
    <w:rsid w:val="00C542C3"/>
    <w:rsid w:val="00C878CE"/>
    <w:rsid w:val="00C95C9D"/>
    <w:rsid w:val="00CC46D6"/>
    <w:rsid w:val="00CC4ED2"/>
    <w:rsid w:val="00CC67CE"/>
    <w:rsid w:val="00CE2861"/>
    <w:rsid w:val="00CF579F"/>
    <w:rsid w:val="00CF7176"/>
    <w:rsid w:val="00D155D2"/>
    <w:rsid w:val="00D20F96"/>
    <w:rsid w:val="00D32110"/>
    <w:rsid w:val="00D52834"/>
    <w:rsid w:val="00D57140"/>
    <w:rsid w:val="00D64C10"/>
    <w:rsid w:val="00D723B5"/>
    <w:rsid w:val="00D82B2C"/>
    <w:rsid w:val="00DB02E9"/>
    <w:rsid w:val="00DB2719"/>
    <w:rsid w:val="00DC0827"/>
    <w:rsid w:val="00DE21EE"/>
    <w:rsid w:val="00DF3F6D"/>
    <w:rsid w:val="00DF589F"/>
    <w:rsid w:val="00E34B1E"/>
    <w:rsid w:val="00E45E16"/>
    <w:rsid w:val="00EC001D"/>
    <w:rsid w:val="00ED084E"/>
    <w:rsid w:val="00EE4EEA"/>
    <w:rsid w:val="00EF1E96"/>
    <w:rsid w:val="00EF44C3"/>
    <w:rsid w:val="00F061A4"/>
    <w:rsid w:val="00F20763"/>
    <w:rsid w:val="00F33B04"/>
    <w:rsid w:val="00F354A1"/>
    <w:rsid w:val="00F51B78"/>
    <w:rsid w:val="00F6113D"/>
    <w:rsid w:val="00F921CD"/>
    <w:rsid w:val="00FA2CF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3E34EA"/>
  <w15:docId w15:val="{8B59B9CC-BF50-4E30-9472-07B3798FF5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autoSpaceDE w:val="0"/>
      <w:autoSpaceDN w:val="0"/>
      <w:adjustRightInd w:val="0"/>
      <w:ind w:left="210" w:hanging="210"/>
    </w:pPr>
    <w:rPr>
      <w:rFonts w:ascii="標楷體" w:eastAsia="標楷體"/>
      <w:color w:val="000000"/>
    </w:rPr>
  </w:style>
  <w:style w:type="paragraph" w:styleId="2">
    <w:name w:val="Body Text Indent 2"/>
    <w:basedOn w:val="a"/>
    <w:pPr>
      <w:autoSpaceDE w:val="0"/>
      <w:autoSpaceDN w:val="0"/>
      <w:adjustRightInd w:val="0"/>
      <w:ind w:left="209" w:hangingChars="87" w:hanging="209"/>
    </w:pPr>
    <w:rPr>
      <w:rFonts w:ascii="標楷體" w:eastAsia="標楷體"/>
      <w:color w:val="000000"/>
    </w:rPr>
  </w:style>
  <w:style w:type="paragraph" w:styleId="3">
    <w:name w:val="Body Text Indent 3"/>
    <w:basedOn w:val="a"/>
    <w:pPr>
      <w:autoSpaceDE w:val="0"/>
      <w:autoSpaceDN w:val="0"/>
      <w:adjustRightInd w:val="0"/>
      <w:ind w:leftChars="-12" w:left="209" w:hangingChars="108" w:hanging="238"/>
    </w:pPr>
    <w:rPr>
      <w:rFonts w:ascii="標楷體" w:eastAsia="標楷體"/>
      <w:color w:val="000000"/>
      <w:sz w:val="22"/>
    </w:rPr>
  </w:style>
  <w:style w:type="paragraph" w:styleId="a4">
    <w:name w:val="Balloon Text"/>
    <w:basedOn w:val="a"/>
    <w:semiHidden/>
    <w:rsid w:val="00387197"/>
    <w:rPr>
      <w:rFonts w:ascii="Arial" w:hAnsi="Arial"/>
      <w:sz w:val="18"/>
      <w:szCs w:val="18"/>
    </w:rPr>
  </w:style>
  <w:style w:type="paragraph" w:styleId="a5">
    <w:name w:val="header"/>
    <w:basedOn w:val="a"/>
    <w:link w:val="a6"/>
    <w:rsid w:val="008E0F81"/>
    <w:pPr>
      <w:tabs>
        <w:tab w:val="center" w:pos="4153"/>
        <w:tab w:val="right" w:pos="8306"/>
      </w:tabs>
      <w:snapToGrid w:val="0"/>
    </w:pPr>
    <w:rPr>
      <w:sz w:val="20"/>
    </w:rPr>
  </w:style>
  <w:style w:type="character" w:customStyle="1" w:styleId="a6">
    <w:name w:val="頁首 字元"/>
    <w:link w:val="a5"/>
    <w:rsid w:val="008E0F81"/>
    <w:rPr>
      <w:kern w:val="2"/>
    </w:rPr>
  </w:style>
  <w:style w:type="paragraph" w:styleId="a7">
    <w:name w:val="footer"/>
    <w:basedOn w:val="a"/>
    <w:link w:val="a8"/>
    <w:rsid w:val="008E0F81"/>
    <w:pPr>
      <w:tabs>
        <w:tab w:val="center" w:pos="4153"/>
        <w:tab w:val="right" w:pos="8306"/>
      </w:tabs>
      <w:snapToGrid w:val="0"/>
    </w:pPr>
    <w:rPr>
      <w:sz w:val="20"/>
    </w:rPr>
  </w:style>
  <w:style w:type="character" w:customStyle="1" w:styleId="a8">
    <w:name w:val="頁尾 字元"/>
    <w:link w:val="a7"/>
    <w:rsid w:val="008E0F81"/>
    <w:rPr>
      <w:kern w:val="2"/>
    </w:rPr>
  </w:style>
  <w:style w:type="paragraph" w:styleId="a9">
    <w:name w:val="List Paragraph"/>
    <w:basedOn w:val="a"/>
    <w:uiPriority w:val="34"/>
    <w:qFormat/>
    <w:rsid w:val="00A84452"/>
    <w:pPr>
      <w:ind w:leftChars="200" w:left="480"/>
    </w:pPr>
  </w:style>
  <w:style w:type="paragraph" w:customStyle="1" w:styleId="7">
    <w:name w:val="樣式7"/>
    <w:basedOn w:val="a"/>
    <w:rsid w:val="0065019B"/>
    <w:pPr>
      <w:kinsoku w:val="0"/>
      <w:adjustRightInd w:val="0"/>
      <w:spacing w:line="360" w:lineRule="exact"/>
      <w:ind w:left="1361" w:hanging="1361"/>
      <w:textAlignment w:val="baseline"/>
    </w:pPr>
    <w:rPr>
      <w:rFonts w:eastAsia="全真楷書"/>
      <w:spacing w:val="14"/>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2874698">
      <w:bodyDiv w:val="1"/>
      <w:marLeft w:val="0"/>
      <w:marRight w:val="0"/>
      <w:marTop w:val="0"/>
      <w:marBottom w:val="0"/>
      <w:divBdr>
        <w:top w:val="none" w:sz="0" w:space="0" w:color="auto"/>
        <w:left w:val="none" w:sz="0" w:space="0" w:color="auto"/>
        <w:bottom w:val="none" w:sz="0" w:space="0" w:color="auto"/>
        <w:right w:val="none" w:sz="0" w:space="0" w:color="auto"/>
      </w:divBdr>
    </w:div>
    <w:div w:id="485049780">
      <w:bodyDiv w:val="1"/>
      <w:marLeft w:val="0"/>
      <w:marRight w:val="0"/>
      <w:marTop w:val="0"/>
      <w:marBottom w:val="0"/>
      <w:divBdr>
        <w:top w:val="none" w:sz="0" w:space="0" w:color="auto"/>
        <w:left w:val="none" w:sz="0" w:space="0" w:color="auto"/>
        <w:bottom w:val="none" w:sz="0" w:space="0" w:color="auto"/>
        <w:right w:val="none" w:sz="0" w:space="0" w:color="auto"/>
      </w:divBdr>
    </w:div>
    <w:div w:id="651788065">
      <w:bodyDiv w:val="1"/>
      <w:marLeft w:val="0"/>
      <w:marRight w:val="0"/>
      <w:marTop w:val="0"/>
      <w:marBottom w:val="0"/>
      <w:divBdr>
        <w:top w:val="none" w:sz="0" w:space="0" w:color="auto"/>
        <w:left w:val="none" w:sz="0" w:space="0" w:color="auto"/>
        <w:bottom w:val="none" w:sz="0" w:space="0" w:color="auto"/>
        <w:right w:val="none" w:sz="0" w:space="0" w:color="auto"/>
      </w:divBdr>
    </w:div>
    <w:div w:id="739524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14D1BACE2C841169082FA3D663C8CF9"/>
        <w:category>
          <w:name w:val="一般"/>
          <w:gallery w:val="placeholder"/>
        </w:category>
        <w:types>
          <w:type w:val="bbPlcHdr"/>
        </w:types>
        <w:behaviors>
          <w:behavior w:val="content"/>
        </w:behaviors>
        <w:guid w:val="{DC8C528C-21F1-43A8-8022-CEE2D2174F03}"/>
      </w:docPartPr>
      <w:docPartBody>
        <w:p w:rsidR="00E05AFF" w:rsidRDefault="00E31ECD" w:rsidP="00E31ECD">
          <w:pPr>
            <w:pStyle w:val="D14D1BACE2C841169082FA3D663C8CF9"/>
          </w:pPr>
          <w:r w:rsidRPr="00A27F9B">
            <w:rPr>
              <w:rStyle w:val="a3"/>
              <w:rFonts w:hint="eastAsia"/>
            </w:rPr>
            <w:t>選擇一個項目。</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全真楷書">
    <w:altName w:val="細明體"/>
    <w:panose1 w:val="00000000000000000000"/>
    <w:charset w:val="88"/>
    <w:family w:val="roman"/>
    <w:notTrueType/>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comments="0" w:insDel="0" w:formatting="0" w:inkAnnotations="0"/>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1ECD"/>
    <w:rsid w:val="0000497D"/>
    <w:rsid w:val="0028424E"/>
    <w:rsid w:val="004A3732"/>
    <w:rsid w:val="007171A6"/>
    <w:rsid w:val="008924F6"/>
    <w:rsid w:val="009643D2"/>
    <w:rsid w:val="00B91547"/>
    <w:rsid w:val="00B95DE1"/>
    <w:rsid w:val="00D52834"/>
    <w:rsid w:val="00DE21EE"/>
    <w:rsid w:val="00E05AFF"/>
    <w:rsid w:val="00E31ECD"/>
    <w:rsid w:val="00F95FA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31ECD"/>
    <w:rPr>
      <w:color w:val="808080"/>
    </w:rPr>
  </w:style>
  <w:style w:type="paragraph" w:customStyle="1" w:styleId="D14D1BACE2C841169082FA3D663C8CF9">
    <w:name w:val="D14D1BACE2C841169082FA3D663C8CF9"/>
    <w:rsid w:val="00E31ECD"/>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940</Words>
  <Characters>134</Characters>
  <Application>Microsoft Office Word</Application>
  <DocSecurity>0</DocSecurity>
  <Lines>1</Lines>
  <Paragraphs>2</Paragraphs>
  <ScaleCrop>false</ScaleCrop>
  <Company>CDE</Company>
  <LinksUpToDate>false</LinksUpToDate>
  <CharactersWithSpaces>1072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財團法人國家衛生研究院廠商資格暨投標規格審查表</dc:title>
  <dc:creator>User</dc:creator>
  <cp:lastModifiedBy>Yang, Chi-Sheng(楊吉昇)</cp:lastModifiedBy>
  <cp:revision>27</cp:revision>
  <cp:lastPrinted>2022-05-20T08:59:00Z</cp:lastPrinted>
  <dcterms:created xsi:type="dcterms:W3CDTF">2023-03-29T02:26:00Z</dcterms:created>
  <dcterms:modified xsi:type="dcterms:W3CDTF">2026-04-20T06:38:00Z</dcterms:modified>
</cp:coreProperties>
</file>