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0B462" w14:textId="16EF5923" w:rsidR="00AF55F5" w:rsidRDefault="00AF55F5" w:rsidP="00A91478">
      <w:pPr>
        <w:tabs>
          <w:tab w:val="left" w:pos="-239"/>
          <w:tab w:val="left" w:pos="846"/>
          <w:tab w:val="left" w:pos="2876"/>
          <w:tab w:val="left" w:pos="3892"/>
          <w:tab w:val="left" w:pos="4907"/>
          <w:tab w:val="left" w:pos="5992"/>
          <w:tab w:val="left" w:pos="8346"/>
          <w:tab w:val="left" w:pos="11082"/>
          <w:tab w:val="left" w:pos="11617"/>
          <w:tab w:val="left" w:pos="12702"/>
          <w:tab w:val="left" w:pos="13500"/>
        </w:tabs>
        <w:autoSpaceDE w:val="0"/>
        <w:autoSpaceDN w:val="0"/>
        <w:adjustRightInd w:val="0"/>
        <w:snapToGrid w:val="0"/>
        <w:ind w:left="-692"/>
        <w:jc w:val="center"/>
        <w:rPr>
          <w:rFonts w:ascii="標楷體" w:eastAsia="標楷體"/>
          <w:b/>
          <w:color w:val="000000"/>
          <w:sz w:val="36"/>
        </w:rPr>
      </w:pPr>
      <w:r w:rsidRPr="00A10EF0">
        <w:rPr>
          <w:rFonts w:ascii="標楷體" w:eastAsia="標楷體" w:hint="eastAsia"/>
          <w:b/>
          <w:color w:val="000000"/>
          <w:sz w:val="36"/>
        </w:rPr>
        <w:t>財團法人</w:t>
      </w:r>
      <w:r w:rsidR="00D57140" w:rsidRPr="00A10EF0">
        <w:rPr>
          <w:rFonts w:ascii="標楷體" w:eastAsia="標楷體" w:hint="eastAsia"/>
          <w:b/>
          <w:color w:val="000000"/>
          <w:sz w:val="36"/>
        </w:rPr>
        <w:t>醫藥品查驗中心</w:t>
      </w:r>
      <w:r w:rsidRPr="00A10EF0">
        <w:rPr>
          <w:rFonts w:ascii="標楷體" w:eastAsia="標楷體" w:hint="eastAsia"/>
          <w:b/>
          <w:color w:val="000000"/>
          <w:sz w:val="36"/>
        </w:rPr>
        <w:t>廠商投標</w:t>
      </w:r>
      <w:r w:rsidR="009D7456">
        <w:rPr>
          <w:rFonts w:ascii="標楷體" w:eastAsia="標楷體" w:hint="eastAsia"/>
          <w:b/>
          <w:color w:val="000000"/>
          <w:sz w:val="36"/>
        </w:rPr>
        <w:t>文件檢核</w:t>
      </w:r>
      <w:r w:rsidR="00210952" w:rsidRPr="00A10EF0">
        <w:rPr>
          <w:rFonts w:ascii="標楷體" w:eastAsia="標楷體" w:hint="eastAsia"/>
          <w:b/>
          <w:color w:val="000000"/>
          <w:sz w:val="36"/>
        </w:rPr>
        <w:t>表</w:t>
      </w:r>
    </w:p>
    <w:p w14:paraId="75077E83" w14:textId="679D30C9" w:rsidR="003C4FC4" w:rsidRDefault="003C4FC4" w:rsidP="003C4FC4">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rPr>
      </w:pPr>
      <w:proofErr w:type="gramStart"/>
      <w:r>
        <w:rPr>
          <w:rFonts w:ascii="標楷體" w:eastAsia="標楷體" w:hAnsi="標楷體" w:hint="eastAsia"/>
          <w:b/>
          <w:color w:val="000000"/>
          <w:sz w:val="22"/>
        </w:rPr>
        <w:t>▓</w:t>
      </w:r>
      <w:proofErr w:type="gramEnd"/>
      <w:sdt>
        <w:sdtPr>
          <w:rPr>
            <w:rFonts w:ascii="新細明體" w:eastAsia="標楷體" w:hint="eastAsia"/>
            <w:b/>
            <w:sz w:val="22"/>
          </w:rPr>
          <w:id w:val="1781146188"/>
          <w:placeholder>
            <w:docPart w:val="D14D1BACE2C841169082FA3D663C8CF9"/>
          </w:placeholder>
          <w:dropDownList>
            <w:listItem w:value="選擇一個項目。"/>
            <w:listItem w:displayText="公開招標" w:value="公開招標"/>
            <w:listItem w:displayText="限制性招標" w:value="限制性招標"/>
          </w:dropDownList>
        </w:sdtPr>
        <w:sdtEndPr/>
        <w:sdtContent>
          <w:r w:rsidR="001E0BF6">
            <w:rPr>
              <w:rFonts w:ascii="新細明體" w:eastAsia="標楷體" w:hint="eastAsia"/>
              <w:b/>
              <w:sz w:val="22"/>
            </w:rPr>
            <w:t>公開招標</w:t>
          </w:r>
        </w:sdtContent>
      </w:sdt>
    </w:p>
    <w:p w14:paraId="0A6F44AA" w14:textId="428A0B1F"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b/>
          <w:bCs/>
        </w:rPr>
      </w:pPr>
      <w:r>
        <w:rPr>
          <w:rFonts w:ascii="標楷體" w:eastAsia="標楷體" w:hint="eastAsia"/>
        </w:rPr>
        <w:t>採購案號：</w:t>
      </w:r>
      <w:r w:rsidR="00D20854" w:rsidRPr="00D20854">
        <w:rPr>
          <w:rFonts w:ascii="標楷體" w:eastAsia="標楷體"/>
        </w:rPr>
        <w:t>PP114022</w:t>
      </w:r>
    </w:p>
    <w:p w14:paraId="773B53A0" w14:textId="255C4894"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eastAsia="標楷體"/>
          <w:color w:val="0000FF"/>
        </w:rPr>
      </w:pPr>
      <w:r>
        <w:rPr>
          <w:rFonts w:ascii="標楷體" w:eastAsia="標楷體" w:hint="eastAsia"/>
        </w:rPr>
        <w:t>標的名稱及數量：</w:t>
      </w:r>
      <w:proofErr w:type="gramStart"/>
      <w:r w:rsidR="00D20854" w:rsidRPr="00D20854">
        <w:rPr>
          <w:rFonts w:ascii="標楷體" w:eastAsia="標楷體" w:hint="eastAsia"/>
        </w:rPr>
        <w:t>114</w:t>
      </w:r>
      <w:proofErr w:type="gramEnd"/>
      <w:r w:rsidR="00D20854" w:rsidRPr="00D20854">
        <w:rPr>
          <w:rFonts w:ascii="標楷體" w:eastAsia="標楷體" w:hint="eastAsia"/>
        </w:rPr>
        <w:t>年度中心內部入口網汰換採購案</w:t>
      </w:r>
    </w:p>
    <w:tbl>
      <w:tblPr>
        <w:tblW w:w="5000" w:type="pct"/>
        <w:tblInd w:w="-299" w:type="dxa"/>
        <w:tblCellMar>
          <w:left w:w="30" w:type="dxa"/>
          <w:right w:w="30" w:type="dxa"/>
        </w:tblCellMar>
        <w:tblLook w:val="0000" w:firstRow="0" w:lastRow="0" w:firstColumn="0" w:lastColumn="0" w:noHBand="0" w:noVBand="0"/>
      </w:tblPr>
      <w:tblGrid>
        <w:gridCol w:w="993"/>
        <w:gridCol w:w="1634"/>
        <w:gridCol w:w="7181"/>
      </w:tblGrid>
      <w:tr w:rsidR="005D7C9D" w14:paraId="1A4CD47A" w14:textId="77777777" w:rsidTr="00854902">
        <w:trPr>
          <w:cantSplit/>
          <w:trHeight w:val="466"/>
        </w:trPr>
        <w:tc>
          <w:tcPr>
            <w:tcW w:w="1339" w:type="pct"/>
            <w:gridSpan w:val="2"/>
            <w:tcBorders>
              <w:top w:val="single" w:sz="12" w:space="0" w:color="auto"/>
              <w:left w:val="single" w:sz="12" w:space="0" w:color="auto"/>
              <w:bottom w:val="single" w:sz="12" w:space="0" w:color="auto"/>
              <w:right w:val="single" w:sz="6" w:space="0" w:color="auto"/>
            </w:tcBorders>
            <w:vAlign w:val="center"/>
          </w:tcPr>
          <w:p w14:paraId="50B314A2"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投標應附證明文件</w:t>
            </w:r>
          </w:p>
        </w:tc>
        <w:tc>
          <w:tcPr>
            <w:tcW w:w="3661" w:type="pct"/>
            <w:tcBorders>
              <w:top w:val="single" w:sz="12" w:space="0" w:color="auto"/>
              <w:left w:val="single" w:sz="6" w:space="0" w:color="auto"/>
              <w:bottom w:val="single" w:sz="12" w:space="0" w:color="auto"/>
              <w:right w:val="single" w:sz="12" w:space="0" w:color="auto"/>
            </w:tcBorders>
            <w:vAlign w:val="center"/>
          </w:tcPr>
          <w:p w14:paraId="012B67B1"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內容敘述</w:t>
            </w:r>
          </w:p>
        </w:tc>
      </w:tr>
      <w:tr w:rsidR="00854902" w14:paraId="3626F536" w14:textId="77777777" w:rsidTr="006842DC">
        <w:trPr>
          <w:cantSplit/>
          <w:trHeight w:val="455"/>
        </w:trPr>
        <w:tc>
          <w:tcPr>
            <w:tcW w:w="506" w:type="pct"/>
            <w:vMerge w:val="restart"/>
            <w:tcBorders>
              <w:top w:val="single" w:sz="4" w:space="0" w:color="auto"/>
              <w:left w:val="single" w:sz="12" w:space="0" w:color="auto"/>
              <w:bottom w:val="single" w:sz="12" w:space="0" w:color="auto"/>
              <w:right w:val="single" w:sz="6" w:space="0" w:color="auto"/>
            </w:tcBorders>
            <w:vAlign w:val="center"/>
          </w:tcPr>
          <w:p w14:paraId="10800EC9" w14:textId="77777777" w:rsidR="00854902" w:rsidRPr="00CF7176" w:rsidRDefault="00854902" w:rsidP="00854902">
            <w:pPr>
              <w:autoSpaceDE w:val="0"/>
              <w:autoSpaceDN w:val="0"/>
              <w:adjustRightInd w:val="0"/>
              <w:jc w:val="center"/>
              <w:rPr>
                <w:rFonts w:ascii="標楷體" w:eastAsia="標楷體"/>
                <w:color w:val="000000"/>
                <w:szCs w:val="24"/>
              </w:rPr>
            </w:pPr>
            <w:r>
              <w:rPr>
                <w:rFonts w:ascii="標楷體" w:eastAsia="標楷體" w:hAnsi="標楷體" w:hint="eastAsia"/>
                <w:sz w:val="28"/>
                <w:szCs w:val="28"/>
              </w:rPr>
              <w:t xml:space="preserve">廠 </w:t>
            </w:r>
            <w:bookmarkStart w:id="0" w:name="_GoBack"/>
            <w:bookmarkEnd w:id="0"/>
            <w:r>
              <w:rPr>
                <w:rFonts w:ascii="標楷體" w:eastAsia="標楷體" w:hAnsi="標楷體" w:hint="eastAsia"/>
                <w:sz w:val="28"/>
                <w:szCs w:val="28"/>
              </w:rPr>
              <w:t>商 資 格 及 其 他 項 目 欄</w:t>
            </w:r>
          </w:p>
        </w:tc>
        <w:tc>
          <w:tcPr>
            <w:tcW w:w="833" w:type="pct"/>
            <w:tcBorders>
              <w:top w:val="single" w:sz="12" w:space="0" w:color="auto"/>
              <w:left w:val="single" w:sz="12" w:space="0" w:color="auto"/>
              <w:bottom w:val="single" w:sz="6" w:space="0" w:color="auto"/>
              <w:right w:val="single" w:sz="6" w:space="0" w:color="auto"/>
            </w:tcBorders>
            <w:vAlign w:val="center"/>
          </w:tcPr>
          <w:p w14:paraId="21474324" w14:textId="4F8629BE"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投標標價清單</w:t>
            </w:r>
          </w:p>
        </w:tc>
        <w:tc>
          <w:tcPr>
            <w:tcW w:w="3661" w:type="pct"/>
            <w:tcBorders>
              <w:top w:val="single" w:sz="12" w:space="0" w:color="auto"/>
              <w:left w:val="single" w:sz="6" w:space="0" w:color="auto"/>
              <w:bottom w:val="single" w:sz="6" w:space="0" w:color="auto"/>
              <w:right w:val="single" w:sz="12" w:space="0" w:color="auto"/>
            </w:tcBorders>
            <w:vAlign w:val="center"/>
          </w:tcPr>
          <w:p w14:paraId="2D1821F7" w14:textId="3F74878C" w:rsidR="00854902" w:rsidRPr="00854902" w:rsidRDefault="00854902" w:rsidP="00854902">
            <w:pPr>
              <w:autoSpaceDE w:val="0"/>
              <w:autoSpaceDN w:val="0"/>
              <w:adjustRightInd w:val="0"/>
              <w:snapToGrid w:val="0"/>
              <w:spacing w:line="192" w:lineRule="auto"/>
              <w:rPr>
                <w:rFonts w:ascii="標楷體" w:eastAsia="標楷體"/>
                <w:color w:val="000000"/>
                <w:sz w:val="22"/>
                <w:szCs w:val="22"/>
              </w:rPr>
            </w:pPr>
            <w:r w:rsidRPr="00854902">
              <w:rPr>
                <w:rFonts w:ascii="標楷體" w:eastAsia="標楷體" w:hint="eastAsia"/>
                <w:color w:val="000000"/>
                <w:szCs w:val="24"/>
              </w:rPr>
              <w:t>如公告招標文件所</w:t>
            </w:r>
            <w:proofErr w:type="gramStart"/>
            <w:r w:rsidRPr="00854902">
              <w:rPr>
                <w:rFonts w:ascii="標楷體" w:eastAsia="標楷體" w:hint="eastAsia"/>
                <w:color w:val="000000"/>
                <w:szCs w:val="24"/>
              </w:rPr>
              <w:t>附</w:t>
            </w:r>
            <w:proofErr w:type="gramEnd"/>
            <w:r w:rsidRPr="00854902">
              <w:rPr>
                <w:rFonts w:ascii="標楷體" w:eastAsia="標楷體" w:hint="eastAsia"/>
                <w:color w:val="000000"/>
                <w:szCs w:val="24"/>
              </w:rPr>
              <w:t>。</w:t>
            </w:r>
          </w:p>
        </w:tc>
      </w:tr>
      <w:tr w:rsidR="00854902" w14:paraId="6F60A258" w14:textId="77777777" w:rsidTr="006842DC">
        <w:trPr>
          <w:cantSplit/>
          <w:trHeight w:val="511"/>
        </w:trPr>
        <w:tc>
          <w:tcPr>
            <w:tcW w:w="506" w:type="pct"/>
            <w:vMerge/>
            <w:tcBorders>
              <w:left w:val="single" w:sz="12" w:space="0" w:color="auto"/>
              <w:bottom w:val="single" w:sz="12" w:space="0" w:color="auto"/>
              <w:right w:val="single" w:sz="6" w:space="0" w:color="auto"/>
            </w:tcBorders>
          </w:tcPr>
          <w:p w14:paraId="0F99D68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6" w:space="0" w:color="auto"/>
              <w:right w:val="single" w:sz="6" w:space="0" w:color="auto"/>
            </w:tcBorders>
            <w:vAlign w:val="center"/>
          </w:tcPr>
          <w:p w14:paraId="26568695" w14:textId="68001E0F"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廠商登記或設立之證明</w:t>
            </w:r>
            <w:r w:rsidRPr="00854902">
              <w:rPr>
                <w:rFonts w:ascii="標楷體" w:eastAsia="標楷體" w:hint="eastAsia"/>
                <w:color w:val="000000"/>
                <w:sz w:val="22"/>
                <w:szCs w:val="22"/>
              </w:rPr>
              <w:t>(右列文件擇</w:t>
            </w:r>
            <w:proofErr w:type="gramStart"/>
            <w:r w:rsidRPr="00854902">
              <w:rPr>
                <w:rFonts w:ascii="標楷體" w:eastAsia="標楷體" w:hint="eastAsia"/>
                <w:color w:val="000000"/>
                <w:sz w:val="22"/>
                <w:szCs w:val="22"/>
              </w:rPr>
              <w:t>一</w:t>
            </w:r>
            <w:proofErr w:type="gramEnd"/>
            <w:r w:rsidRPr="00854902">
              <w:rPr>
                <w:rFonts w:ascii="標楷體" w:eastAsia="標楷體" w:hint="eastAsia"/>
                <w:color w:val="000000"/>
                <w:sz w:val="22"/>
                <w:szCs w:val="22"/>
              </w:rPr>
              <w:t>檢附即可)</w:t>
            </w:r>
          </w:p>
        </w:tc>
        <w:tc>
          <w:tcPr>
            <w:tcW w:w="3661" w:type="pct"/>
            <w:tcBorders>
              <w:top w:val="single" w:sz="6" w:space="0" w:color="auto"/>
              <w:left w:val="single" w:sz="6" w:space="0" w:color="auto"/>
              <w:bottom w:val="single" w:sz="6" w:space="0" w:color="auto"/>
              <w:right w:val="single" w:sz="12" w:space="0" w:color="auto"/>
            </w:tcBorders>
            <w:vAlign w:val="center"/>
          </w:tcPr>
          <w:p w14:paraId="1AD34AB2" w14:textId="77777777" w:rsidR="00854902" w:rsidRPr="00A8445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登記機關核准公司登記之核准函</w:t>
            </w:r>
          </w:p>
          <w:p w14:paraId="36E5455D"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公司登記表</w:t>
            </w:r>
          </w:p>
          <w:p w14:paraId="14A2CB3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公司登記證書</w:t>
            </w:r>
          </w:p>
          <w:p w14:paraId="4459D870"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列印「全國商工行政服務入口網」商工登記資料之公司登記資料查詢網站之「公司基本資料」</w:t>
            </w:r>
          </w:p>
          <w:p w14:paraId="45D11F0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登記機關核准商業登記之核准函</w:t>
            </w:r>
          </w:p>
          <w:p w14:paraId="029FF6F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商業登記抄本</w:t>
            </w:r>
          </w:p>
          <w:p w14:paraId="4DD1DD4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商業登記證明書</w:t>
            </w:r>
          </w:p>
          <w:p w14:paraId="07240469" w14:textId="77777777" w:rsidR="00854902" w:rsidRPr="005C639F"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列印「全國商工行政服務入口網」商工登記資料之商業登記資料查詢網站之「商業登記基本資料」</w:t>
            </w:r>
          </w:p>
          <w:p w14:paraId="0BC9D90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非屬營利事業之法人、機構或團體依法須辦理設立登記之證明文件</w:t>
            </w:r>
          </w:p>
          <w:p w14:paraId="5998CEAB"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工廠登記證明文件</w:t>
            </w:r>
          </w:p>
          <w:p w14:paraId="563D552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許可登記證明文件</w:t>
            </w:r>
          </w:p>
          <w:p w14:paraId="09F7B91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執業執照</w:t>
            </w:r>
          </w:p>
          <w:p w14:paraId="7F857D79"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開業證明</w:t>
            </w:r>
          </w:p>
          <w:p w14:paraId="3F2B9965"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立案證明</w:t>
            </w:r>
          </w:p>
          <w:p w14:paraId="1F59C5D3" w14:textId="06A89D13" w:rsidR="00854902" w:rsidRPr="00647358" w:rsidRDefault="00854902" w:rsidP="00854902">
            <w:pPr>
              <w:autoSpaceDE w:val="0"/>
              <w:autoSpaceDN w:val="0"/>
              <w:adjustRightInd w:val="0"/>
              <w:jc w:val="both"/>
              <w:rPr>
                <w:rFonts w:ascii="標楷體" w:eastAsia="標楷體"/>
                <w:color w:val="000000"/>
                <w:u w:val="single"/>
              </w:rPr>
            </w:pPr>
            <w:r w:rsidRPr="00147153">
              <w:rPr>
                <w:rFonts w:ascii="標楷體" w:eastAsia="標楷體" w:hint="eastAsia"/>
                <w:color w:val="000000"/>
                <w:sz w:val="22"/>
                <w:szCs w:val="22"/>
              </w:rPr>
              <w:t>其他由政府機關或其授權機構核發該廠商係合法登記或設立之證明文件。</w:t>
            </w:r>
          </w:p>
        </w:tc>
      </w:tr>
      <w:tr w:rsidR="00854902" w14:paraId="06657BC3" w14:textId="77777777" w:rsidTr="006842DC">
        <w:trPr>
          <w:cantSplit/>
          <w:trHeight w:val="511"/>
        </w:trPr>
        <w:tc>
          <w:tcPr>
            <w:tcW w:w="506" w:type="pct"/>
            <w:vMerge/>
            <w:tcBorders>
              <w:left w:val="single" w:sz="12" w:space="0" w:color="auto"/>
              <w:bottom w:val="single" w:sz="12" w:space="0" w:color="auto"/>
              <w:right w:val="single" w:sz="6" w:space="0" w:color="auto"/>
            </w:tcBorders>
          </w:tcPr>
          <w:p w14:paraId="137B09A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6" w:space="0" w:color="auto"/>
              <w:right w:val="single" w:sz="6" w:space="0" w:color="auto"/>
            </w:tcBorders>
            <w:vAlign w:val="center"/>
          </w:tcPr>
          <w:p w14:paraId="782A927B" w14:textId="5F9251AA" w:rsidR="00854902"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廠商納稅證明文件</w:t>
            </w:r>
            <w:r w:rsidRPr="00854902">
              <w:rPr>
                <w:rFonts w:ascii="標楷體" w:eastAsia="標楷體" w:hint="eastAsia"/>
                <w:color w:val="000000"/>
                <w:szCs w:val="24"/>
              </w:rPr>
              <w:t>(右列文件擇</w:t>
            </w:r>
            <w:proofErr w:type="gramStart"/>
            <w:r w:rsidRPr="00854902">
              <w:rPr>
                <w:rFonts w:ascii="標楷體" w:eastAsia="標楷體" w:hint="eastAsia"/>
                <w:color w:val="000000"/>
                <w:szCs w:val="24"/>
              </w:rPr>
              <w:t>一</w:t>
            </w:r>
            <w:proofErr w:type="gramEnd"/>
            <w:r w:rsidRPr="00854902">
              <w:rPr>
                <w:rFonts w:ascii="標楷體" w:eastAsia="標楷體" w:hint="eastAsia"/>
                <w:color w:val="000000"/>
                <w:szCs w:val="24"/>
              </w:rPr>
              <w:t>檢附即可)</w:t>
            </w:r>
          </w:p>
          <w:p w14:paraId="722D763F" w14:textId="6D3DEF05" w:rsidR="00854902" w:rsidRPr="00854902" w:rsidRDefault="00854902" w:rsidP="00854902">
            <w:pPr>
              <w:pStyle w:val="a9"/>
              <w:autoSpaceDE w:val="0"/>
              <w:autoSpaceDN w:val="0"/>
              <w:adjustRightInd w:val="0"/>
              <w:ind w:leftChars="0" w:left="216"/>
              <w:jc w:val="both"/>
              <w:rPr>
                <w:rFonts w:ascii="標楷體" w:eastAsia="標楷體"/>
                <w:color w:val="000000"/>
                <w:szCs w:val="24"/>
                <w:u w:val="single"/>
              </w:rPr>
            </w:pPr>
            <w:r w:rsidRPr="00854902">
              <w:rPr>
                <w:rFonts w:ascii="標楷體" w:eastAsia="標楷體" w:hint="eastAsia"/>
                <w:color w:val="000000"/>
                <w:szCs w:val="24"/>
                <w:u w:val="single"/>
              </w:rPr>
              <w:t>非營利單位得免檢</w:t>
            </w:r>
            <w:proofErr w:type="gramStart"/>
            <w:r w:rsidRPr="00854902">
              <w:rPr>
                <w:rFonts w:ascii="標楷體" w:eastAsia="標楷體" w:hint="eastAsia"/>
                <w:color w:val="000000"/>
                <w:szCs w:val="24"/>
                <w:u w:val="single"/>
              </w:rPr>
              <w:t>附</w:t>
            </w:r>
            <w:proofErr w:type="gramEnd"/>
            <w:r w:rsidRPr="00854902">
              <w:rPr>
                <w:rFonts w:ascii="標楷體" w:eastAsia="標楷體" w:hint="eastAsia"/>
                <w:color w:val="000000"/>
                <w:szCs w:val="24"/>
                <w:u w:val="single"/>
              </w:rPr>
              <w:t>。</w:t>
            </w:r>
          </w:p>
        </w:tc>
        <w:tc>
          <w:tcPr>
            <w:tcW w:w="3661" w:type="pct"/>
            <w:tcBorders>
              <w:top w:val="single" w:sz="6" w:space="0" w:color="auto"/>
              <w:left w:val="single" w:sz="6" w:space="0" w:color="auto"/>
              <w:bottom w:val="single" w:sz="6" w:space="0" w:color="auto"/>
              <w:right w:val="single" w:sz="12" w:space="0" w:color="auto"/>
            </w:tcBorders>
            <w:vAlign w:val="center"/>
          </w:tcPr>
          <w:p w14:paraId="0C61859D"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營業稅繳款書收據聯</w:t>
            </w:r>
            <w:r w:rsidRPr="009D6F7A">
              <w:rPr>
                <w:rFonts w:ascii="標楷體" w:eastAsia="標楷體" w:hint="eastAsia"/>
                <w:color w:val="000000"/>
                <w:sz w:val="22"/>
                <w:szCs w:val="22"/>
              </w:rPr>
              <w:t>（影本）。</w:t>
            </w:r>
          </w:p>
          <w:p w14:paraId="144F9807" w14:textId="77777777" w:rsidR="00854902" w:rsidRPr="009D6F7A"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營業人銷售額與稅額申報書收執聯</w:t>
            </w:r>
            <w:r w:rsidRPr="009D6F7A">
              <w:rPr>
                <w:rFonts w:ascii="標楷體" w:eastAsia="標楷體" w:hint="eastAsia"/>
                <w:color w:val="000000"/>
                <w:sz w:val="22"/>
                <w:szCs w:val="22"/>
              </w:rPr>
              <w:t>（影本）</w:t>
            </w:r>
            <w:r>
              <w:rPr>
                <w:rFonts w:ascii="標楷體" w:eastAsia="標楷體" w:hint="eastAsia"/>
                <w:color w:val="000000"/>
                <w:sz w:val="22"/>
                <w:szCs w:val="22"/>
              </w:rPr>
              <w:t>。</w:t>
            </w:r>
          </w:p>
          <w:p w14:paraId="4C87FCAA"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A10EF0">
              <w:rPr>
                <w:rFonts w:ascii="標楷體" w:eastAsia="標楷體" w:hint="eastAsia"/>
                <w:color w:val="000000"/>
                <w:sz w:val="22"/>
                <w:szCs w:val="22"/>
              </w:rPr>
              <w:t>所得稅</w:t>
            </w:r>
            <w:r w:rsidRPr="009D6F7A">
              <w:rPr>
                <w:rFonts w:ascii="標楷體" w:eastAsia="標楷體" w:hint="eastAsia"/>
                <w:color w:val="000000"/>
                <w:sz w:val="22"/>
                <w:szCs w:val="22"/>
              </w:rPr>
              <w:t>納稅證明（影本）。</w:t>
            </w:r>
          </w:p>
          <w:p w14:paraId="551E4C64" w14:textId="17F4E179" w:rsidR="00854902" w:rsidRPr="00854902" w:rsidRDefault="00854902" w:rsidP="00854902">
            <w:pPr>
              <w:autoSpaceDE w:val="0"/>
              <w:autoSpaceDN w:val="0"/>
              <w:adjustRightInd w:val="0"/>
              <w:rPr>
                <w:rFonts w:ascii="標楷體" w:eastAsia="標楷體"/>
                <w:color w:val="000000"/>
                <w:sz w:val="22"/>
                <w:szCs w:val="22"/>
              </w:rPr>
            </w:pPr>
            <w:r w:rsidRPr="00647358">
              <w:rPr>
                <w:rFonts w:ascii="標楷體" w:eastAsia="標楷體" w:hint="eastAsia"/>
                <w:color w:val="000000"/>
                <w:sz w:val="18"/>
                <w:szCs w:val="18"/>
                <w:u w:val="single"/>
              </w:rPr>
              <w:t>備註：納稅證明其屬營業稅繳稅證明者，為營業稅繳款書收據聯或主管</w:t>
            </w:r>
            <w:proofErr w:type="gramStart"/>
            <w:r w:rsidRPr="00647358">
              <w:rPr>
                <w:rFonts w:ascii="標楷體" w:eastAsia="標楷體" w:hint="eastAsia"/>
                <w:color w:val="000000"/>
                <w:sz w:val="18"/>
                <w:szCs w:val="18"/>
                <w:u w:val="single"/>
              </w:rPr>
              <w:t>稽</w:t>
            </w:r>
            <w:proofErr w:type="gramEnd"/>
            <w:r w:rsidRPr="00647358">
              <w:rPr>
                <w:rFonts w:ascii="標楷體" w:eastAsia="標楷體" w:hint="eastAsia"/>
                <w:color w:val="000000"/>
                <w:sz w:val="18"/>
                <w:szCs w:val="18"/>
                <w:u w:val="single"/>
              </w:rPr>
              <w:t>徵機關核章之最近一期營業人銷售額與稅額申報書收執聯。廠商不及提出最近一期證明者，得以前一期之納稅證明代之。新設立且未屆第一期營業稅繳納期限者，得以營業稅主管</w:t>
            </w:r>
            <w:proofErr w:type="gramStart"/>
            <w:r w:rsidRPr="00647358">
              <w:rPr>
                <w:rFonts w:ascii="標楷體" w:eastAsia="標楷體" w:hint="eastAsia"/>
                <w:color w:val="000000"/>
                <w:sz w:val="18"/>
                <w:szCs w:val="18"/>
                <w:u w:val="single"/>
              </w:rPr>
              <w:t>稽</w:t>
            </w:r>
            <w:proofErr w:type="gramEnd"/>
            <w:r w:rsidRPr="00647358">
              <w:rPr>
                <w:rFonts w:ascii="標楷體" w:eastAsia="標楷體" w:hint="eastAsia"/>
                <w:color w:val="000000"/>
                <w:sz w:val="18"/>
                <w:szCs w:val="18"/>
                <w:u w:val="single"/>
              </w:rPr>
              <w:t>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tc>
      </w:tr>
      <w:tr w:rsidR="00854902" w14:paraId="2057F951" w14:textId="77777777" w:rsidTr="006842DC">
        <w:trPr>
          <w:cantSplit/>
          <w:trHeight w:val="482"/>
        </w:trPr>
        <w:tc>
          <w:tcPr>
            <w:tcW w:w="506" w:type="pct"/>
            <w:vMerge/>
            <w:tcBorders>
              <w:left w:val="single" w:sz="12" w:space="0" w:color="auto"/>
              <w:bottom w:val="single" w:sz="12" w:space="0" w:color="auto"/>
              <w:right w:val="single" w:sz="6" w:space="0" w:color="auto"/>
            </w:tcBorders>
          </w:tcPr>
          <w:p w14:paraId="405CF0AB" w14:textId="77777777" w:rsidR="00854902"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6" w:space="0" w:color="auto"/>
              <w:right w:val="single" w:sz="6" w:space="0" w:color="auto"/>
            </w:tcBorders>
            <w:vAlign w:val="center"/>
          </w:tcPr>
          <w:p w14:paraId="48899C9F" w14:textId="7F0B11B2" w:rsidR="00854902" w:rsidRPr="0088403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非陸資、陸廠證明</w:t>
            </w:r>
          </w:p>
        </w:tc>
        <w:tc>
          <w:tcPr>
            <w:tcW w:w="3661" w:type="pct"/>
            <w:tcBorders>
              <w:top w:val="single" w:sz="6" w:space="0" w:color="auto"/>
              <w:left w:val="single" w:sz="6" w:space="0" w:color="auto"/>
              <w:bottom w:val="single" w:sz="6" w:space="0" w:color="auto"/>
              <w:right w:val="single" w:sz="12" w:space="0" w:color="auto"/>
            </w:tcBorders>
            <w:vAlign w:val="center"/>
          </w:tcPr>
          <w:p w14:paraId="624A6B0F" w14:textId="39D3F88B" w:rsidR="00854902" w:rsidRPr="00DB235A" w:rsidRDefault="00854902" w:rsidP="00854902">
            <w:pPr>
              <w:autoSpaceDE w:val="0"/>
              <w:autoSpaceDN w:val="0"/>
              <w:adjustRightInd w:val="0"/>
              <w:jc w:val="both"/>
              <w:rPr>
                <w:rFonts w:ascii="標楷體" w:eastAsia="標楷體"/>
                <w:color w:val="000000"/>
                <w:sz w:val="22"/>
                <w:szCs w:val="22"/>
              </w:rPr>
            </w:pPr>
            <w:r w:rsidRPr="00DB235A">
              <w:rPr>
                <w:rFonts w:ascii="標楷體" w:eastAsia="標楷體" w:hint="eastAsia"/>
                <w:color w:val="000000"/>
                <w:sz w:val="22"/>
                <w:szCs w:val="22"/>
              </w:rPr>
              <w:t>本採購屬經濟部投資審議委員會公告「具敏感性或國安(</w:t>
            </w:r>
            <w:proofErr w:type="gramStart"/>
            <w:r w:rsidRPr="00DB235A">
              <w:rPr>
                <w:rFonts w:ascii="標楷體" w:eastAsia="標楷體" w:hint="eastAsia"/>
                <w:color w:val="000000"/>
                <w:sz w:val="22"/>
                <w:szCs w:val="22"/>
              </w:rPr>
              <w:t>含資安</w:t>
            </w:r>
            <w:proofErr w:type="gramEnd"/>
            <w:r w:rsidRPr="00DB235A">
              <w:rPr>
                <w:rFonts w:ascii="標楷體" w:eastAsia="標楷體" w:hint="eastAsia"/>
                <w:color w:val="000000"/>
                <w:sz w:val="22"/>
                <w:szCs w:val="22"/>
              </w:rPr>
              <w:t>)疑慮之業務範疇」之資訊服務採購，廠商不得為大陸地區廠商、第三地區含陸資成分廠商及經濟部投資審議委員會公告之陸資資訊服務業者。(上開業務範疇及陸資資訊服務業清單公開於經濟部投資審議委員會網站http://www.moeaic.gov.tw/)</w:t>
            </w:r>
            <w:r w:rsidRPr="00DF3F6D">
              <w:rPr>
                <w:rFonts w:ascii="標楷體" w:eastAsia="標楷體" w:hint="eastAsia"/>
                <w:color w:val="000000"/>
                <w:sz w:val="22"/>
                <w:szCs w:val="22"/>
              </w:rPr>
              <w:t>之證明(</w:t>
            </w:r>
            <w:r>
              <w:rPr>
                <w:rFonts w:ascii="標楷體" w:eastAsia="標楷體" w:hint="eastAsia"/>
                <w:color w:val="000000"/>
                <w:sz w:val="22"/>
                <w:szCs w:val="22"/>
              </w:rPr>
              <w:t>例如</w:t>
            </w:r>
            <w:r w:rsidRPr="00DF3F6D">
              <w:rPr>
                <w:rFonts w:ascii="標楷體" w:eastAsia="標楷體" w:hint="eastAsia"/>
                <w:color w:val="000000"/>
                <w:sz w:val="22"/>
                <w:szCs w:val="22"/>
              </w:rPr>
              <w:t>：公司登記變更表、商工登記查詢等顯示是否陸資、陸廠資訊)</w:t>
            </w:r>
            <w:r w:rsidRPr="00DB235A">
              <w:rPr>
                <w:rFonts w:ascii="標楷體" w:eastAsia="標楷體" w:hint="eastAsia"/>
                <w:color w:val="000000"/>
                <w:sz w:val="22"/>
                <w:szCs w:val="22"/>
              </w:rPr>
              <w:t>。</w:t>
            </w:r>
          </w:p>
        </w:tc>
      </w:tr>
      <w:tr w:rsidR="00854902" w14:paraId="23F47020" w14:textId="77777777" w:rsidTr="006842DC">
        <w:trPr>
          <w:cantSplit/>
          <w:trHeight w:val="398"/>
        </w:trPr>
        <w:tc>
          <w:tcPr>
            <w:tcW w:w="506" w:type="pct"/>
            <w:vMerge/>
            <w:tcBorders>
              <w:left w:val="single" w:sz="12" w:space="0" w:color="auto"/>
              <w:bottom w:val="single" w:sz="12" w:space="0" w:color="auto"/>
              <w:right w:val="single" w:sz="6" w:space="0" w:color="auto"/>
            </w:tcBorders>
          </w:tcPr>
          <w:p w14:paraId="6A044ADA" w14:textId="77777777" w:rsidR="00854902" w:rsidRPr="0088403D"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4" w:space="0" w:color="auto"/>
              <w:right w:val="single" w:sz="6" w:space="0" w:color="auto"/>
            </w:tcBorders>
            <w:vAlign w:val="center"/>
          </w:tcPr>
          <w:p w14:paraId="41B87067" w14:textId="2B5E3B75"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D20F96">
              <w:rPr>
                <w:rFonts w:ascii="標楷體" w:eastAsia="標楷體" w:hint="eastAsia"/>
                <w:color w:val="000000"/>
                <w:szCs w:val="24"/>
              </w:rPr>
              <w:t>招標投標及契約文件</w:t>
            </w:r>
          </w:p>
        </w:tc>
        <w:tc>
          <w:tcPr>
            <w:tcW w:w="3661" w:type="pct"/>
            <w:tcBorders>
              <w:top w:val="single" w:sz="6" w:space="0" w:color="auto"/>
              <w:left w:val="single" w:sz="6" w:space="0" w:color="auto"/>
              <w:bottom w:val="single" w:sz="4" w:space="0" w:color="auto"/>
              <w:right w:val="single" w:sz="12" w:space="0" w:color="auto"/>
            </w:tcBorders>
            <w:vAlign w:val="center"/>
          </w:tcPr>
          <w:p w14:paraId="5BBCE5C6" w14:textId="591BC2CE"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如公告招標文件所附(1式2份)。</w:t>
            </w:r>
          </w:p>
        </w:tc>
      </w:tr>
      <w:tr w:rsidR="00854902" w14:paraId="2F11352F" w14:textId="77777777" w:rsidTr="006842DC">
        <w:trPr>
          <w:cantSplit/>
          <w:trHeight w:val="398"/>
        </w:trPr>
        <w:tc>
          <w:tcPr>
            <w:tcW w:w="506" w:type="pct"/>
            <w:vMerge/>
            <w:tcBorders>
              <w:left w:val="single" w:sz="12" w:space="0" w:color="auto"/>
              <w:bottom w:val="single" w:sz="12" w:space="0" w:color="auto"/>
              <w:right w:val="single" w:sz="6" w:space="0" w:color="auto"/>
            </w:tcBorders>
          </w:tcPr>
          <w:p w14:paraId="737E353E" w14:textId="77777777" w:rsidR="00854902" w:rsidRPr="00564F0A"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4" w:space="0" w:color="auto"/>
              <w:right w:val="single" w:sz="6" w:space="0" w:color="auto"/>
            </w:tcBorders>
            <w:vAlign w:val="center"/>
          </w:tcPr>
          <w:p w14:paraId="4BCD7F83" w14:textId="1503B6F4" w:rsidR="00854902" w:rsidRPr="0088403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投標切結書</w:t>
            </w:r>
          </w:p>
        </w:tc>
        <w:tc>
          <w:tcPr>
            <w:tcW w:w="3661" w:type="pct"/>
            <w:tcBorders>
              <w:top w:val="single" w:sz="6" w:space="0" w:color="auto"/>
              <w:left w:val="single" w:sz="6" w:space="0" w:color="auto"/>
              <w:bottom w:val="single" w:sz="4" w:space="0" w:color="auto"/>
              <w:right w:val="single" w:sz="12" w:space="0" w:color="auto"/>
            </w:tcBorders>
            <w:vAlign w:val="center"/>
          </w:tcPr>
          <w:p w14:paraId="25A1A553" w14:textId="4A8E5CE9"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854902" w14:paraId="1EB8435B" w14:textId="77777777" w:rsidTr="006842DC">
        <w:trPr>
          <w:cantSplit/>
          <w:trHeight w:val="398"/>
        </w:trPr>
        <w:tc>
          <w:tcPr>
            <w:tcW w:w="506" w:type="pct"/>
            <w:vMerge/>
            <w:tcBorders>
              <w:left w:val="single" w:sz="12" w:space="0" w:color="auto"/>
              <w:bottom w:val="single" w:sz="12" w:space="0" w:color="auto"/>
              <w:right w:val="single" w:sz="6" w:space="0" w:color="auto"/>
            </w:tcBorders>
          </w:tcPr>
          <w:p w14:paraId="42321667" w14:textId="77777777" w:rsidR="00854902"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4" w:space="0" w:color="auto"/>
              <w:right w:val="single" w:sz="6" w:space="0" w:color="auto"/>
            </w:tcBorders>
            <w:vAlign w:val="center"/>
          </w:tcPr>
          <w:p w14:paraId="16924E74" w14:textId="528F238F"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勞保切結書</w:t>
            </w:r>
          </w:p>
        </w:tc>
        <w:tc>
          <w:tcPr>
            <w:tcW w:w="3661" w:type="pct"/>
            <w:tcBorders>
              <w:top w:val="single" w:sz="6" w:space="0" w:color="auto"/>
              <w:left w:val="single" w:sz="6" w:space="0" w:color="auto"/>
              <w:bottom w:val="single" w:sz="4" w:space="0" w:color="auto"/>
              <w:right w:val="single" w:sz="12" w:space="0" w:color="auto"/>
            </w:tcBorders>
            <w:vAlign w:val="center"/>
          </w:tcPr>
          <w:p w14:paraId="05D8743D" w14:textId="5853FD10"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854902" w14:paraId="72F17185" w14:textId="77777777" w:rsidTr="006842DC">
        <w:trPr>
          <w:cantSplit/>
          <w:trHeight w:val="398"/>
        </w:trPr>
        <w:tc>
          <w:tcPr>
            <w:tcW w:w="506" w:type="pct"/>
            <w:vMerge/>
            <w:tcBorders>
              <w:left w:val="single" w:sz="12" w:space="0" w:color="auto"/>
              <w:bottom w:val="single" w:sz="12" w:space="0" w:color="auto"/>
              <w:right w:val="single" w:sz="6" w:space="0" w:color="auto"/>
            </w:tcBorders>
          </w:tcPr>
          <w:p w14:paraId="1DFCCD02" w14:textId="77777777" w:rsidR="00854902"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6" w:space="0" w:color="auto"/>
              <w:right w:val="single" w:sz="6" w:space="0" w:color="auto"/>
            </w:tcBorders>
            <w:vAlign w:val="center"/>
          </w:tcPr>
          <w:p w14:paraId="06517C21" w14:textId="29204008"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廠商投標書</w:t>
            </w:r>
          </w:p>
        </w:tc>
        <w:tc>
          <w:tcPr>
            <w:tcW w:w="3661" w:type="pct"/>
            <w:tcBorders>
              <w:top w:val="single" w:sz="6" w:space="0" w:color="auto"/>
              <w:left w:val="single" w:sz="6" w:space="0" w:color="auto"/>
              <w:bottom w:val="single" w:sz="6" w:space="0" w:color="auto"/>
              <w:right w:val="single" w:sz="12" w:space="0" w:color="auto"/>
            </w:tcBorders>
            <w:vAlign w:val="center"/>
          </w:tcPr>
          <w:p w14:paraId="7F13AC84" w14:textId="554537FD"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854902" w14:paraId="515F80A6" w14:textId="77777777" w:rsidTr="006842DC">
        <w:trPr>
          <w:cantSplit/>
          <w:trHeight w:val="422"/>
        </w:trPr>
        <w:tc>
          <w:tcPr>
            <w:tcW w:w="506" w:type="pct"/>
            <w:vMerge/>
            <w:tcBorders>
              <w:top w:val="single" w:sz="12" w:space="0" w:color="auto"/>
              <w:left w:val="single" w:sz="12" w:space="0" w:color="auto"/>
              <w:bottom w:val="single" w:sz="12" w:space="0" w:color="auto"/>
              <w:right w:val="single" w:sz="6" w:space="0" w:color="auto"/>
            </w:tcBorders>
          </w:tcPr>
          <w:p w14:paraId="339CFD8B" w14:textId="77777777" w:rsidR="00854902"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12" w:space="0" w:color="auto"/>
              <w:right w:val="single" w:sz="6" w:space="0" w:color="auto"/>
            </w:tcBorders>
            <w:vAlign w:val="center"/>
          </w:tcPr>
          <w:p w14:paraId="28B78BA6" w14:textId="23B46290" w:rsidR="00854902" w:rsidRDefault="00854902" w:rsidP="00854902">
            <w:pPr>
              <w:pStyle w:val="a9"/>
              <w:numPr>
                <w:ilvl w:val="0"/>
                <w:numId w:val="17"/>
              </w:numPr>
              <w:autoSpaceDE w:val="0"/>
              <w:autoSpaceDN w:val="0"/>
              <w:adjustRightInd w:val="0"/>
              <w:ind w:leftChars="0" w:left="329" w:hanging="340"/>
              <w:jc w:val="both"/>
              <w:rPr>
                <w:rFonts w:ascii="標楷體" w:eastAsia="標楷體"/>
                <w:color w:val="000000"/>
                <w:szCs w:val="24"/>
              </w:rPr>
            </w:pPr>
            <w:r w:rsidRPr="0088403D">
              <w:rPr>
                <w:rFonts w:ascii="標楷體" w:eastAsia="標楷體" w:hint="eastAsia"/>
                <w:color w:val="000000"/>
                <w:szCs w:val="24"/>
              </w:rPr>
              <w:t>投標廠商聲明書</w:t>
            </w:r>
          </w:p>
        </w:tc>
        <w:tc>
          <w:tcPr>
            <w:tcW w:w="3661" w:type="pct"/>
            <w:tcBorders>
              <w:top w:val="single" w:sz="6" w:space="0" w:color="auto"/>
              <w:left w:val="single" w:sz="6" w:space="0" w:color="auto"/>
              <w:bottom w:val="single" w:sz="12" w:space="0" w:color="auto"/>
              <w:right w:val="single" w:sz="12" w:space="0" w:color="auto"/>
            </w:tcBorders>
            <w:vAlign w:val="center"/>
          </w:tcPr>
          <w:p w14:paraId="24752417" w14:textId="5A35F831" w:rsidR="00854902" w:rsidRDefault="00854902" w:rsidP="00854902">
            <w:pPr>
              <w:autoSpaceDE w:val="0"/>
              <w:autoSpaceDN w:val="0"/>
              <w:adjustRightInd w:val="0"/>
              <w:jc w:val="both"/>
              <w:rPr>
                <w:rFonts w:ascii="標楷體" w:eastAsia="標楷體"/>
                <w:color w:val="000000"/>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854902" w14:paraId="1BF28879" w14:textId="77777777" w:rsidTr="006842DC">
        <w:trPr>
          <w:cantSplit/>
          <w:trHeight w:val="1706"/>
        </w:trPr>
        <w:tc>
          <w:tcPr>
            <w:tcW w:w="506" w:type="pct"/>
            <w:tcBorders>
              <w:top w:val="single" w:sz="12" w:space="0" w:color="auto"/>
              <w:left w:val="single" w:sz="12" w:space="0" w:color="auto"/>
              <w:bottom w:val="single" w:sz="12" w:space="0" w:color="auto"/>
              <w:right w:val="single" w:sz="6" w:space="0" w:color="auto"/>
            </w:tcBorders>
            <w:vAlign w:val="center"/>
          </w:tcPr>
          <w:p w14:paraId="4D28F944" w14:textId="77777777" w:rsidR="00854902" w:rsidRPr="004C0C75" w:rsidRDefault="00854902" w:rsidP="00854902">
            <w:pPr>
              <w:spacing w:line="320" w:lineRule="exact"/>
              <w:ind w:left="113" w:right="113"/>
              <w:jc w:val="center"/>
              <w:rPr>
                <w:rFonts w:eastAsia="標楷體" w:hAnsi="標楷體"/>
                <w:sz w:val="28"/>
                <w:szCs w:val="28"/>
              </w:rPr>
            </w:pPr>
            <w:r>
              <w:rPr>
                <w:rFonts w:eastAsia="標楷體" w:hAnsi="標楷體" w:hint="eastAsia"/>
                <w:sz w:val="28"/>
                <w:szCs w:val="28"/>
              </w:rPr>
              <w:t>規格及其他項目欄</w:t>
            </w:r>
          </w:p>
        </w:tc>
        <w:tc>
          <w:tcPr>
            <w:tcW w:w="833" w:type="pct"/>
            <w:tcBorders>
              <w:top w:val="single" w:sz="12" w:space="0" w:color="auto"/>
              <w:left w:val="single" w:sz="12" w:space="0" w:color="auto"/>
              <w:bottom w:val="single" w:sz="12" w:space="0" w:color="auto"/>
              <w:right w:val="single" w:sz="6" w:space="0" w:color="auto"/>
            </w:tcBorders>
            <w:vAlign w:val="center"/>
          </w:tcPr>
          <w:p w14:paraId="37EF7C3F" w14:textId="77777777"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投標規格文件</w:t>
            </w:r>
          </w:p>
        </w:tc>
        <w:tc>
          <w:tcPr>
            <w:tcW w:w="3661" w:type="pct"/>
            <w:tcBorders>
              <w:top w:val="single" w:sz="12" w:space="0" w:color="auto"/>
              <w:left w:val="single" w:sz="6" w:space="0" w:color="auto"/>
              <w:bottom w:val="single" w:sz="12" w:space="0" w:color="auto"/>
              <w:right w:val="single" w:sz="12" w:space="0" w:color="auto"/>
            </w:tcBorders>
            <w:vAlign w:val="center"/>
          </w:tcPr>
          <w:p w14:paraId="6F657186" w14:textId="0646CEFF" w:rsidR="00854902" w:rsidRDefault="00854902" w:rsidP="00854902">
            <w:pPr>
              <w:autoSpaceDE w:val="0"/>
              <w:autoSpaceDN w:val="0"/>
              <w:adjustRightInd w:val="0"/>
              <w:jc w:val="both"/>
              <w:rPr>
                <w:rFonts w:ascii="標楷體" w:eastAsia="標楷體" w:hAnsi="標楷體"/>
                <w:szCs w:val="24"/>
              </w:rPr>
            </w:pPr>
            <w:r>
              <w:rPr>
                <w:rFonts w:ascii="標楷體" w:eastAsia="標楷體" w:hAnsi="標楷體" w:hint="eastAsia"/>
                <w:szCs w:val="24"/>
              </w:rPr>
              <w:t>□</w:t>
            </w:r>
            <w:r w:rsidRPr="00DB235A">
              <w:rPr>
                <w:rFonts w:ascii="標楷體" w:eastAsia="標楷體" w:hAnsi="標楷體" w:hint="eastAsia"/>
                <w:szCs w:val="24"/>
              </w:rPr>
              <w:t>服務建議書(企劃書) (1式10份)【其中一份請勿裝訂，以利複製】及光碟電子</w:t>
            </w:r>
            <w:proofErr w:type="gramStart"/>
            <w:r w:rsidRPr="00DB235A">
              <w:rPr>
                <w:rFonts w:ascii="標楷體" w:eastAsia="標楷體" w:hAnsi="標楷體" w:hint="eastAsia"/>
                <w:szCs w:val="24"/>
              </w:rPr>
              <w:t>檔</w:t>
            </w:r>
            <w:proofErr w:type="gramEnd"/>
            <w:r w:rsidRPr="00DB235A">
              <w:rPr>
                <w:rFonts w:ascii="標楷體" w:eastAsia="標楷體" w:hAnsi="標楷體" w:hint="eastAsia"/>
                <w:szCs w:val="24"/>
              </w:rPr>
              <w:t>1份。</w:t>
            </w:r>
          </w:p>
          <w:p w14:paraId="797E4EDB" w14:textId="615F3129" w:rsidR="00854902" w:rsidRPr="00D20854" w:rsidRDefault="00D20854" w:rsidP="00854902">
            <w:pPr>
              <w:autoSpaceDE w:val="0"/>
              <w:autoSpaceDN w:val="0"/>
              <w:adjustRightInd w:val="0"/>
              <w:jc w:val="both"/>
              <w:rPr>
                <w:rFonts w:ascii="標楷體" w:eastAsia="標楷體"/>
                <w:color w:val="000000"/>
              </w:rPr>
            </w:pPr>
            <w:r>
              <w:rPr>
                <w:rFonts w:ascii="標楷體" w:eastAsia="標楷體" w:hAnsi="標楷體" w:hint="eastAsia"/>
                <w:szCs w:val="24"/>
              </w:rPr>
              <w:t>■</w:t>
            </w:r>
            <w:r w:rsidRPr="00D20854">
              <w:rPr>
                <w:rFonts w:ascii="標楷體" w:eastAsia="標楷體" w:hAnsi="標楷體" w:hint="eastAsia"/>
                <w:szCs w:val="24"/>
              </w:rPr>
              <w:t>本案採購標的產品功能說明文件，須標</w:t>
            </w:r>
            <w:proofErr w:type="gramStart"/>
            <w:r w:rsidRPr="00D20854">
              <w:rPr>
                <w:rFonts w:ascii="標楷體" w:eastAsia="標楷體" w:hAnsi="標楷體" w:hint="eastAsia"/>
                <w:szCs w:val="24"/>
              </w:rPr>
              <w:t>註</w:t>
            </w:r>
            <w:proofErr w:type="gramEnd"/>
            <w:r w:rsidRPr="00D20854">
              <w:rPr>
                <w:rFonts w:ascii="標楷體" w:eastAsia="標楷體" w:hAnsi="標楷體" w:hint="eastAsia"/>
                <w:szCs w:val="24"/>
              </w:rPr>
              <w:t>符合規格之項次與對照說明。</w:t>
            </w:r>
          </w:p>
        </w:tc>
      </w:tr>
    </w:tbl>
    <w:p w14:paraId="034346DD" w14:textId="7E98AD87" w:rsidR="00AF55F5" w:rsidRDefault="00995668" w:rsidP="005D7C9D">
      <w:proofErr w:type="gramStart"/>
      <w:r w:rsidRPr="00647358">
        <w:rPr>
          <w:rFonts w:eastAsia="標楷體" w:hint="eastAsia"/>
          <w:b/>
          <w:sz w:val="28"/>
          <w:szCs w:val="18"/>
          <w:u w:val="single"/>
        </w:rPr>
        <w:t>＊</w:t>
      </w:r>
      <w:proofErr w:type="gramEnd"/>
      <w:r w:rsidR="005D7C9D">
        <w:rPr>
          <w:rFonts w:eastAsia="標楷體" w:hint="eastAsia"/>
          <w:b/>
          <w:sz w:val="28"/>
          <w:szCs w:val="18"/>
          <w:u w:val="single"/>
        </w:rPr>
        <w:t>本表僅供廠商參考使用，詳細</w:t>
      </w:r>
      <w:r w:rsidR="005E3C34">
        <w:rPr>
          <w:rFonts w:eastAsia="標楷體" w:hint="eastAsia"/>
          <w:b/>
          <w:sz w:val="28"/>
          <w:szCs w:val="18"/>
          <w:u w:val="single"/>
        </w:rPr>
        <w:t>應以</w:t>
      </w:r>
      <w:r w:rsidR="00E45E16" w:rsidRPr="005D7C9D">
        <w:rPr>
          <w:rFonts w:eastAsia="標楷體" w:hint="eastAsia"/>
          <w:b/>
          <w:color w:val="FF0000"/>
          <w:sz w:val="28"/>
          <w:szCs w:val="18"/>
          <w:u w:val="single"/>
        </w:rPr>
        <w:t>投標須知</w:t>
      </w:r>
      <w:r w:rsidR="00A10EF0" w:rsidRPr="00647358">
        <w:rPr>
          <w:rFonts w:eastAsia="標楷體" w:hint="eastAsia"/>
          <w:b/>
          <w:sz w:val="28"/>
          <w:szCs w:val="18"/>
          <w:u w:val="single"/>
        </w:rPr>
        <w:t>所載內容為准</w:t>
      </w:r>
      <w:r w:rsidRPr="00647358">
        <w:rPr>
          <w:rFonts w:eastAsia="標楷體" w:hint="eastAsia"/>
          <w:b/>
          <w:sz w:val="28"/>
          <w:szCs w:val="18"/>
          <w:u w:val="single"/>
        </w:rPr>
        <w:t>。</w:t>
      </w:r>
    </w:p>
    <w:sectPr w:rsidR="00AF55F5" w:rsidSect="006223B8">
      <w:pgSz w:w="11907" w:h="16840" w:code="9"/>
      <w:pgMar w:top="737" w:right="748" w:bottom="431" w:left="13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97CFA" w14:textId="77777777" w:rsidR="00AB6DA0" w:rsidRDefault="00AB6DA0" w:rsidP="008E0F81">
      <w:r>
        <w:separator/>
      </w:r>
    </w:p>
  </w:endnote>
  <w:endnote w:type="continuationSeparator" w:id="0">
    <w:p w14:paraId="7ED04BD2" w14:textId="77777777" w:rsidR="00AB6DA0" w:rsidRDefault="00AB6DA0" w:rsidP="008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微軟正黑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47E6C" w14:textId="77777777" w:rsidR="00AB6DA0" w:rsidRDefault="00AB6DA0" w:rsidP="008E0F81">
      <w:r>
        <w:separator/>
      </w:r>
    </w:p>
  </w:footnote>
  <w:footnote w:type="continuationSeparator" w:id="0">
    <w:p w14:paraId="3E384A6F" w14:textId="77777777" w:rsidR="00AB6DA0" w:rsidRDefault="00AB6DA0" w:rsidP="008E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AF6"/>
    <w:multiLevelType w:val="hybridMultilevel"/>
    <w:tmpl w:val="27E25502"/>
    <w:lvl w:ilvl="0" w:tplc="B3DC7CB6">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369DA"/>
    <w:multiLevelType w:val="singleLevel"/>
    <w:tmpl w:val="3036E440"/>
    <w:lvl w:ilvl="0">
      <w:start w:val="2"/>
      <w:numFmt w:val="bullet"/>
      <w:lvlText w:val="□"/>
      <w:lvlJc w:val="left"/>
      <w:pPr>
        <w:tabs>
          <w:tab w:val="num" w:pos="225"/>
        </w:tabs>
        <w:ind w:left="225" w:hanging="225"/>
      </w:pPr>
      <w:rPr>
        <w:rFonts w:ascii="標楷體" w:eastAsia="標楷體" w:hAnsi="Times New Roman" w:hint="eastAsia"/>
      </w:rPr>
    </w:lvl>
  </w:abstractNum>
  <w:abstractNum w:abstractNumId="2" w15:restartNumberingAfterBreak="0">
    <w:nsid w:val="0E55058F"/>
    <w:multiLevelType w:val="hybridMultilevel"/>
    <w:tmpl w:val="1C9E36EE"/>
    <w:lvl w:ilvl="0" w:tplc="464C2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408E4"/>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4" w15:restartNumberingAfterBreak="0">
    <w:nsid w:val="2111418C"/>
    <w:multiLevelType w:val="singleLevel"/>
    <w:tmpl w:val="CD1AE870"/>
    <w:lvl w:ilvl="0">
      <w:start w:val="3"/>
      <w:numFmt w:val="bullet"/>
      <w:lvlText w:val="■"/>
      <w:lvlJc w:val="left"/>
      <w:pPr>
        <w:tabs>
          <w:tab w:val="num" w:pos="240"/>
        </w:tabs>
        <w:ind w:left="240" w:hanging="240"/>
      </w:pPr>
      <w:rPr>
        <w:rFonts w:ascii="標楷體" w:eastAsia="標楷體" w:hAnsi="Times New Roman" w:hint="eastAsia"/>
      </w:rPr>
    </w:lvl>
  </w:abstractNum>
  <w:abstractNum w:abstractNumId="5" w15:restartNumberingAfterBreak="0">
    <w:nsid w:val="2167202C"/>
    <w:multiLevelType w:val="hybridMultilevel"/>
    <w:tmpl w:val="DF22CFC6"/>
    <w:lvl w:ilvl="0" w:tplc="69CE9BE4">
      <w:start w:val="1"/>
      <w:numFmt w:val="decimal"/>
      <w:lvlText w:val="%1."/>
      <w:lvlJc w:val="left"/>
      <w:pPr>
        <w:tabs>
          <w:tab w:val="num" w:pos="570"/>
        </w:tabs>
        <w:ind w:left="570" w:hanging="360"/>
      </w:pPr>
      <w:rPr>
        <w:rFonts w:ascii="Times New Roman" w:hAnsi="Times New Roman" w:hint="eastAsia"/>
      </w:rPr>
    </w:lvl>
    <w:lvl w:ilvl="1" w:tplc="04090019" w:tentative="1">
      <w:start w:val="1"/>
      <w:numFmt w:val="ideographTraditional"/>
      <w:lvlText w:val="%2、"/>
      <w:lvlJc w:val="left"/>
      <w:pPr>
        <w:tabs>
          <w:tab w:val="num" w:pos="1170"/>
        </w:tabs>
        <w:ind w:left="1170" w:hanging="480"/>
      </w:pPr>
    </w:lvl>
    <w:lvl w:ilvl="2" w:tplc="0409001B" w:tentative="1">
      <w:start w:val="1"/>
      <w:numFmt w:val="lowerRoman"/>
      <w:lvlText w:val="%3."/>
      <w:lvlJc w:val="right"/>
      <w:pPr>
        <w:tabs>
          <w:tab w:val="num" w:pos="1650"/>
        </w:tabs>
        <w:ind w:left="1650" w:hanging="480"/>
      </w:p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6" w15:restartNumberingAfterBreak="0">
    <w:nsid w:val="45D53170"/>
    <w:multiLevelType w:val="singleLevel"/>
    <w:tmpl w:val="A82C46E8"/>
    <w:lvl w:ilvl="0">
      <w:numFmt w:val="bullet"/>
      <w:lvlText w:val="■"/>
      <w:lvlJc w:val="left"/>
      <w:pPr>
        <w:tabs>
          <w:tab w:val="num" w:pos="-452"/>
        </w:tabs>
        <w:ind w:left="-452" w:hanging="240"/>
      </w:pPr>
      <w:rPr>
        <w:rFonts w:ascii="標楷體" w:eastAsia="標楷體" w:hAnsi="Times New Roman" w:hint="eastAsia"/>
      </w:rPr>
    </w:lvl>
  </w:abstractNum>
  <w:abstractNum w:abstractNumId="7" w15:restartNumberingAfterBreak="0">
    <w:nsid w:val="4EB077D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AA04F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9376EB"/>
    <w:multiLevelType w:val="singleLevel"/>
    <w:tmpl w:val="D3D2AFDE"/>
    <w:lvl w:ilvl="0">
      <w:numFmt w:val="bullet"/>
      <w:lvlText w:val="□"/>
      <w:lvlJc w:val="left"/>
      <w:pPr>
        <w:tabs>
          <w:tab w:val="num" w:pos="240"/>
        </w:tabs>
        <w:ind w:left="240" w:hanging="240"/>
      </w:pPr>
      <w:rPr>
        <w:rFonts w:ascii="新細明體" w:eastAsia="新細明體" w:hAnsi="Times New Roman" w:hint="eastAsia"/>
      </w:rPr>
    </w:lvl>
  </w:abstractNum>
  <w:abstractNum w:abstractNumId="10" w15:restartNumberingAfterBreak="0">
    <w:nsid w:val="63AA4413"/>
    <w:multiLevelType w:val="singleLevel"/>
    <w:tmpl w:val="85F0BA92"/>
    <w:lvl w:ilvl="0">
      <w:start w:val="10"/>
      <w:numFmt w:val="bullet"/>
      <w:lvlText w:val="□"/>
      <w:lvlJc w:val="left"/>
      <w:pPr>
        <w:tabs>
          <w:tab w:val="num" w:pos="-465"/>
        </w:tabs>
        <w:ind w:left="-465" w:hanging="240"/>
      </w:pPr>
      <w:rPr>
        <w:rFonts w:ascii="標楷體" w:eastAsia="標楷體" w:hAnsi="Times New Roman" w:hint="eastAsia"/>
      </w:rPr>
    </w:lvl>
  </w:abstractNum>
  <w:abstractNum w:abstractNumId="11" w15:restartNumberingAfterBreak="0">
    <w:nsid w:val="69871C89"/>
    <w:multiLevelType w:val="hybridMultilevel"/>
    <w:tmpl w:val="16028A14"/>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18327E2E">
      <w:start w:val="1"/>
      <w:numFmt w:val="taiwaneseCountingThousand"/>
      <w:lvlText w:val="(%3)"/>
      <w:lvlJc w:val="right"/>
      <w:pPr>
        <w:ind w:left="1440" w:hanging="480"/>
      </w:pPr>
      <w:rPr>
        <w:rFonts w:hint="eastAsia"/>
      </w:rPr>
    </w:lvl>
    <w:lvl w:ilvl="3" w:tplc="18327E2E">
      <w:start w:val="1"/>
      <w:numFmt w:val="taiwaneseCountingThousand"/>
      <w:lvlText w:val="(%4)"/>
      <w:lvlJc w:val="right"/>
      <w:pPr>
        <w:ind w:left="1920" w:hanging="480"/>
      </w:pPr>
      <w:rPr>
        <w:rFonts w:hint="eastAsia"/>
      </w:rPr>
    </w:lvl>
    <w:lvl w:ilvl="4" w:tplc="0409000F">
      <w:start w:val="1"/>
      <w:numFmt w:val="decimal"/>
      <w:lvlText w:val="%5."/>
      <w:lvlJc w:val="left"/>
      <w:pPr>
        <w:ind w:left="2400" w:hanging="480"/>
      </w:pPr>
    </w:lvl>
    <w:lvl w:ilvl="5" w:tplc="970873BC">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6708C7"/>
    <w:multiLevelType w:val="hybridMultilevel"/>
    <w:tmpl w:val="6284C446"/>
    <w:lvl w:ilvl="0" w:tplc="9E10324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115F21"/>
    <w:multiLevelType w:val="hybridMultilevel"/>
    <w:tmpl w:val="9666594E"/>
    <w:lvl w:ilvl="0" w:tplc="4912B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074490"/>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15" w15:restartNumberingAfterBreak="0">
    <w:nsid w:val="77EF594D"/>
    <w:multiLevelType w:val="hybridMultilevel"/>
    <w:tmpl w:val="18140BDC"/>
    <w:lvl w:ilvl="0" w:tplc="85CEA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D92F9E"/>
    <w:multiLevelType w:val="hybridMultilevel"/>
    <w:tmpl w:val="19D2FA4E"/>
    <w:lvl w:ilvl="0" w:tplc="9BE07496">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4"/>
  </w:num>
  <w:num w:numId="3">
    <w:abstractNumId w:val="6"/>
  </w:num>
  <w:num w:numId="4">
    <w:abstractNumId w:val="4"/>
  </w:num>
  <w:num w:numId="5">
    <w:abstractNumId w:val="3"/>
  </w:num>
  <w:num w:numId="6">
    <w:abstractNumId w:val="1"/>
  </w:num>
  <w:num w:numId="7">
    <w:abstractNumId w:val="10"/>
  </w:num>
  <w:num w:numId="8">
    <w:abstractNumId w:val="5"/>
  </w:num>
  <w:num w:numId="9">
    <w:abstractNumId w:val="13"/>
  </w:num>
  <w:num w:numId="10">
    <w:abstractNumId w:val="12"/>
  </w:num>
  <w:num w:numId="11">
    <w:abstractNumId w:val="8"/>
  </w:num>
  <w:num w:numId="12">
    <w:abstractNumId w:val="15"/>
  </w:num>
  <w:num w:numId="13">
    <w:abstractNumId w:val="2"/>
  </w:num>
  <w:num w:numId="14">
    <w:abstractNumId w:val="0"/>
  </w:num>
  <w:num w:numId="15">
    <w:abstractNumId w:val="11"/>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40"/>
    <w:rsid w:val="00032805"/>
    <w:rsid w:val="0003451B"/>
    <w:rsid w:val="00057236"/>
    <w:rsid w:val="00082CBB"/>
    <w:rsid w:val="0008380D"/>
    <w:rsid w:val="00086E11"/>
    <w:rsid w:val="000A0247"/>
    <w:rsid w:val="00147153"/>
    <w:rsid w:val="00154F35"/>
    <w:rsid w:val="00164561"/>
    <w:rsid w:val="00172D5E"/>
    <w:rsid w:val="001B3473"/>
    <w:rsid w:val="001B783E"/>
    <w:rsid w:val="001E0BF6"/>
    <w:rsid w:val="001F13EC"/>
    <w:rsid w:val="00210952"/>
    <w:rsid w:val="00227702"/>
    <w:rsid w:val="00237163"/>
    <w:rsid w:val="002400A8"/>
    <w:rsid w:val="0026413C"/>
    <w:rsid w:val="002A10DB"/>
    <w:rsid w:val="002B040B"/>
    <w:rsid w:val="002B62E2"/>
    <w:rsid w:val="002D73E5"/>
    <w:rsid w:val="003023E4"/>
    <w:rsid w:val="003338B4"/>
    <w:rsid w:val="00344068"/>
    <w:rsid w:val="00346CEC"/>
    <w:rsid w:val="00364514"/>
    <w:rsid w:val="003804AB"/>
    <w:rsid w:val="00385FBA"/>
    <w:rsid w:val="00386339"/>
    <w:rsid w:val="00387197"/>
    <w:rsid w:val="003C4FC4"/>
    <w:rsid w:val="003E03B4"/>
    <w:rsid w:val="003F1031"/>
    <w:rsid w:val="003F5916"/>
    <w:rsid w:val="004001CC"/>
    <w:rsid w:val="004010FF"/>
    <w:rsid w:val="0040414C"/>
    <w:rsid w:val="00420808"/>
    <w:rsid w:val="004264D3"/>
    <w:rsid w:val="00436C53"/>
    <w:rsid w:val="004E7D88"/>
    <w:rsid w:val="00504B18"/>
    <w:rsid w:val="00526E59"/>
    <w:rsid w:val="0054629C"/>
    <w:rsid w:val="005522E8"/>
    <w:rsid w:val="005617BD"/>
    <w:rsid w:val="0059172A"/>
    <w:rsid w:val="00595C04"/>
    <w:rsid w:val="005C639F"/>
    <w:rsid w:val="005D7C9D"/>
    <w:rsid w:val="005E03E3"/>
    <w:rsid w:val="005E0AF0"/>
    <w:rsid w:val="005E3C34"/>
    <w:rsid w:val="005F10CD"/>
    <w:rsid w:val="005F3F93"/>
    <w:rsid w:val="00602CF5"/>
    <w:rsid w:val="00603656"/>
    <w:rsid w:val="006223B8"/>
    <w:rsid w:val="00647358"/>
    <w:rsid w:val="0065019B"/>
    <w:rsid w:val="0066064C"/>
    <w:rsid w:val="006842DC"/>
    <w:rsid w:val="006A6A37"/>
    <w:rsid w:val="006F0E20"/>
    <w:rsid w:val="007308A3"/>
    <w:rsid w:val="00770008"/>
    <w:rsid w:val="00772593"/>
    <w:rsid w:val="007B0A8E"/>
    <w:rsid w:val="008205D8"/>
    <w:rsid w:val="00844E55"/>
    <w:rsid w:val="00854902"/>
    <w:rsid w:val="008700FD"/>
    <w:rsid w:val="0088403D"/>
    <w:rsid w:val="00887494"/>
    <w:rsid w:val="00890606"/>
    <w:rsid w:val="008935DD"/>
    <w:rsid w:val="008D0773"/>
    <w:rsid w:val="008D3716"/>
    <w:rsid w:val="008E0F81"/>
    <w:rsid w:val="008F3BEF"/>
    <w:rsid w:val="0090625D"/>
    <w:rsid w:val="00910F02"/>
    <w:rsid w:val="00916816"/>
    <w:rsid w:val="00951511"/>
    <w:rsid w:val="00995668"/>
    <w:rsid w:val="009D6F7A"/>
    <w:rsid w:val="009D7456"/>
    <w:rsid w:val="009F0D35"/>
    <w:rsid w:val="009F2E42"/>
    <w:rsid w:val="009F6D71"/>
    <w:rsid w:val="00A05E23"/>
    <w:rsid w:val="00A10EF0"/>
    <w:rsid w:val="00A84452"/>
    <w:rsid w:val="00A91478"/>
    <w:rsid w:val="00A96D1E"/>
    <w:rsid w:val="00AB4CA1"/>
    <w:rsid w:val="00AB6DA0"/>
    <w:rsid w:val="00AE0B44"/>
    <w:rsid w:val="00AE2F98"/>
    <w:rsid w:val="00AE588C"/>
    <w:rsid w:val="00AE7311"/>
    <w:rsid w:val="00AF55F5"/>
    <w:rsid w:val="00B1796E"/>
    <w:rsid w:val="00B258AB"/>
    <w:rsid w:val="00BB6E6F"/>
    <w:rsid w:val="00BB707B"/>
    <w:rsid w:val="00BE1265"/>
    <w:rsid w:val="00C05D74"/>
    <w:rsid w:val="00C22790"/>
    <w:rsid w:val="00C542C3"/>
    <w:rsid w:val="00C878CE"/>
    <w:rsid w:val="00C95C9D"/>
    <w:rsid w:val="00CC46D6"/>
    <w:rsid w:val="00CC4ED2"/>
    <w:rsid w:val="00CC67CE"/>
    <w:rsid w:val="00CF579F"/>
    <w:rsid w:val="00CF7176"/>
    <w:rsid w:val="00D155D2"/>
    <w:rsid w:val="00D20854"/>
    <w:rsid w:val="00D20F96"/>
    <w:rsid w:val="00D32110"/>
    <w:rsid w:val="00D57140"/>
    <w:rsid w:val="00D723B5"/>
    <w:rsid w:val="00D82B2C"/>
    <w:rsid w:val="00DB02E9"/>
    <w:rsid w:val="00DB2719"/>
    <w:rsid w:val="00DC0827"/>
    <w:rsid w:val="00DF3F6D"/>
    <w:rsid w:val="00DF589F"/>
    <w:rsid w:val="00E34B1E"/>
    <w:rsid w:val="00E45E16"/>
    <w:rsid w:val="00EC001D"/>
    <w:rsid w:val="00ED084E"/>
    <w:rsid w:val="00EE4EEA"/>
    <w:rsid w:val="00EF1E96"/>
    <w:rsid w:val="00EF44C3"/>
    <w:rsid w:val="00F061A4"/>
    <w:rsid w:val="00F20763"/>
    <w:rsid w:val="00F33B04"/>
    <w:rsid w:val="00F354A1"/>
    <w:rsid w:val="00F51B78"/>
    <w:rsid w:val="00F921CD"/>
    <w:rsid w:val="00FA2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3E34EA"/>
  <w15:docId w15:val="{8B59B9CC-BF50-4E30-9472-07B3798F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ascii="標楷體" w:eastAsia="標楷體"/>
      <w:color w:val="000000"/>
    </w:rPr>
  </w:style>
  <w:style w:type="paragraph" w:styleId="2">
    <w:name w:val="Body Text Indent 2"/>
    <w:basedOn w:val="a"/>
    <w:pPr>
      <w:autoSpaceDE w:val="0"/>
      <w:autoSpaceDN w:val="0"/>
      <w:adjustRightInd w:val="0"/>
      <w:ind w:left="209" w:hangingChars="87" w:hanging="209"/>
    </w:pPr>
    <w:rPr>
      <w:rFonts w:ascii="標楷體" w:eastAsia="標楷體"/>
      <w:color w:val="000000"/>
    </w:rPr>
  </w:style>
  <w:style w:type="paragraph" w:styleId="3">
    <w:name w:val="Body Text Indent 3"/>
    <w:basedOn w:val="a"/>
    <w:pPr>
      <w:autoSpaceDE w:val="0"/>
      <w:autoSpaceDN w:val="0"/>
      <w:adjustRightInd w:val="0"/>
      <w:ind w:leftChars="-12" w:left="209" w:hangingChars="108" w:hanging="238"/>
    </w:pPr>
    <w:rPr>
      <w:rFonts w:ascii="標楷體" w:eastAsia="標楷體"/>
      <w:color w:val="000000"/>
      <w:sz w:val="22"/>
    </w:rPr>
  </w:style>
  <w:style w:type="paragraph" w:styleId="a4">
    <w:name w:val="Balloon Text"/>
    <w:basedOn w:val="a"/>
    <w:semiHidden/>
    <w:rsid w:val="00387197"/>
    <w:rPr>
      <w:rFonts w:ascii="Arial" w:hAnsi="Arial"/>
      <w:sz w:val="18"/>
      <w:szCs w:val="18"/>
    </w:rPr>
  </w:style>
  <w:style w:type="paragraph" w:styleId="a5">
    <w:name w:val="header"/>
    <w:basedOn w:val="a"/>
    <w:link w:val="a6"/>
    <w:rsid w:val="008E0F81"/>
    <w:pPr>
      <w:tabs>
        <w:tab w:val="center" w:pos="4153"/>
        <w:tab w:val="right" w:pos="8306"/>
      </w:tabs>
      <w:snapToGrid w:val="0"/>
    </w:pPr>
    <w:rPr>
      <w:sz w:val="20"/>
    </w:rPr>
  </w:style>
  <w:style w:type="character" w:customStyle="1" w:styleId="a6">
    <w:name w:val="頁首 字元"/>
    <w:link w:val="a5"/>
    <w:rsid w:val="008E0F81"/>
    <w:rPr>
      <w:kern w:val="2"/>
    </w:rPr>
  </w:style>
  <w:style w:type="paragraph" w:styleId="a7">
    <w:name w:val="footer"/>
    <w:basedOn w:val="a"/>
    <w:link w:val="a8"/>
    <w:rsid w:val="008E0F81"/>
    <w:pPr>
      <w:tabs>
        <w:tab w:val="center" w:pos="4153"/>
        <w:tab w:val="right" w:pos="8306"/>
      </w:tabs>
      <w:snapToGrid w:val="0"/>
    </w:pPr>
    <w:rPr>
      <w:sz w:val="20"/>
    </w:rPr>
  </w:style>
  <w:style w:type="character" w:customStyle="1" w:styleId="a8">
    <w:name w:val="頁尾 字元"/>
    <w:link w:val="a7"/>
    <w:rsid w:val="008E0F81"/>
    <w:rPr>
      <w:kern w:val="2"/>
    </w:rPr>
  </w:style>
  <w:style w:type="paragraph" w:styleId="a9">
    <w:name w:val="List Paragraph"/>
    <w:basedOn w:val="a"/>
    <w:uiPriority w:val="34"/>
    <w:qFormat/>
    <w:rsid w:val="00A84452"/>
    <w:pPr>
      <w:ind w:leftChars="200" w:left="480"/>
    </w:pPr>
  </w:style>
  <w:style w:type="paragraph" w:customStyle="1" w:styleId="7">
    <w:name w:val="樣式7"/>
    <w:basedOn w:val="a"/>
    <w:rsid w:val="0065019B"/>
    <w:pPr>
      <w:kinsoku w:val="0"/>
      <w:adjustRightInd w:val="0"/>
      <w:spacing w:line="360" w:lineRule="exact"/>
      <w:ind w:left="1361" w:hanging="1361"/>
      <w:textAlignment w:val="baseline"/>
    </w:pPr>
    <w:rPr>
      <w:rFonts w:eastAsia="全真楷書"/>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4D1BACE2C841169082FA3D663C8CF9"/>
        <w:category>
          <w:name w:val="一般"/>
          <w:gallery w:val="placeholder"/>
        </w:category>
        <w:types>
          <w:type w:val="bbPlcHdr"/>
        </w:types>
        <w:behaviors>
          <w:behavior w:val="content"/>
        </w:behaviors>
        <w:guid w:val="{DC8C528C-21F1-43A8-8022-CEE2D2174F03}"/>
      </w:docPartPr>
      <w:docPartBody>
        <w:p w:rsidR="00E05AFF" w:rsidRDefault="00E31ECD" w:rsidP="00E31ECD">
          <w:pPr>
            <w:pStyle w:val="D14D1BACE2C841169082FA3D663C8CF9"/>
          </w:pPr>
          <w:r w:rsidRPr="00A27F9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微軟正黑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CD"/>
    <w:rsid w:val="0000497D"/>
    <w:rsid w:val="007171A6"/>
    <w:rsid w:val="009643D2"/>
    <w:rsid w:val="00B91547"/>
    <w:rsid w:val="00B95DE1"/>
    <w:rsid w:val="00E05AFF"/>
    <w:rsid w:val="00E31ECD"/>
    <w:rsid w:val="00F9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ECD"/>
    <w:rPr>
      <w:color w:val="808080"/>
    </w:rPr>
  </w:style>
  <w:style w:type="paragraph" w:customStyle="1" w:styleId="D14D1BACE2C841169082FA3D663C8CF9">
    <w:name w:val="D14D1BACE2C841169082FA3D663C8CF9"/>
    <w:rsid w:val="00E31EC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1019</Words>
  <Characters>90</Characters>
  <Application>Microsoft Office Word</Application>
  <DocSecurity>0</DocSecurity>
  <Lines>1</Lines>
  <Paragraphs>2</Paragraphs>
  <ScaleCrop>false</ScaleCrop>
  <Company>CDE</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財團法人國家衛生研究院廠商資格暨投標規格審查表</dc:title>
  <dc:creator>User</dc:creator>
  <cp:lastModifiedBy>Yang, Chi-Sheng(楊吉昇)</cp:lastModifiedBy>
  <cp:revision>24</cp:revision>
  <cp:lastPrinted>2022-05-20T08:59:00Z</cp:lastPrinted>
  <dcterms:created xsi:type="dcterms:W3CDTF">2023-03-29T02:26:00Z</dcterms:created>
  <dcterms:modified xsi:type="dcterms:W3CDTF">2025-10-31T08:08:00Z</dcterms:modified>
</cp:coreProperties>
</file>